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798" w:rsidRDefault="008F7798" w:rsidP="008F7798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3F366E" w:rsidRPr="008F7798" w:rsidRDefault="008F7798" w:rsidP="008F7798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 w:rsidRPr="008F7798">
        <w:rPr>
          <w:rFonts w:ascii="Bookman Old Style" w:hAnsi="Bookman Old Style"/>
          <w:b/>
          <w:sz w:val="28"/>
        </w:rPr>
        <w:t xml:space="preserve">Usnesení ze zasedání Zastupitelstva města Kosmonosy </w:t>
      </w:r>
    </w:p>
    <w:p w:rsidR="008F7798" w:rsidRDefault="008F7798" w:rsidP="008F7798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č</w:t>
      </w:r>
      <w:r w:rsidRPr="008F7798">
        <w:rPr>
          <w:rFonts w:ascii="Bookman Old Style" w:hAnsi="Bookman Old Style"/>
          <w:b/>
          <w:sz w:val="28"/>
        </w:rPr>
        <w:t>. 8/2015 ze dne 11.</w:t>
      </w:r>
      <w:r>
        <w:rPr>
          <w:rFonts w:ascii="Bookman Old Style" w:hAnsi="Bookman Old Style"/>
          <w:b/>
          <w:sz w:val="28"/>
        </w:rPr>
        <w:t xml:space="preserve"> </w:t>
      </w:r>
      <w:r w:rsidRPr="008F7798">
        <w:rPr>
          <w:rFonts w:ascii="Bookman Old Style" w:hAnsi="Bookman Old Style"/>
          <w:b/>
          <w:sz w:val="28"/>
        </w:rPr>
        <w:t>11.</w:t>
      </w:r>
      <w:r>
        <w:rPr>
          <w:rFonts w:ascii="Bookman Old Style" w:hAnsi="Bookman Old Style"/>
          <w:b/>
          <w:sz w:val="28"/>
        </w:rPr>
        <w:t xml:space="preserve"> </w:t>
      </w:r>
      <w:r w:rsidRPr="008F7798">
        <w:rPr>
          <w:rFonts w:ascii="Bookman Old Style" w:hAnsi="Bookman Old Style"/>
          <w:b/>
          <w:sz w:val="28"/>
        </w:rPr>
        <w:t>2015</w:t>
      </w:r>
    </w:p>
    <w:p w:rsidR="008F7798" w:rsidRDefault="008F7798" w:rsidP="008F7798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8F7798" w:rsidRDefault="008F7798" w:rsidP="008F7798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8F7798" w:rsidRDefault="008F7798" w:rsidP="008F7798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8F7798" w:rsidRDefault="008F7798" w:rsidP="008F7798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8F7798" w:rsidRPr="00043978" w:rsidRDefault="008F7798" w:rsidP="008F7798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 w:rsidRPr="008E79A9">
        <w:rPr>
          <w:rFonts w:ascii="Bookman Old Style" w:hAnsi="Bookman Old Style" w:cs="Arial"/>
          <w:b/>
          <w:sz w:val="22"/>
          <w:szCs w:val="22"/>
          <w:lang w:val="cs-CZ"/>
        </w:rPr>
        <w:t>Návrh č. 66/2015</w:t>
      </w:r>
      <w:r w:rsidRPr="00043978">
        <w:rPr>
          <w:rFonts w:ascii="Bookman Old Style" w:hAnsi="Bookman Old Style" w:cs="Arial"/>
          <w:sz w:val="22"/>
          <w:szCs w:val="22"/>
          <w:lang w:val="cs-CZ"/>
        </w:rPr>
        <w:t xml:space="preserve"> -</w:t>
      </w:r>
      <w:r w:rsidRPr="00043978">
        <w:rPr>
          <w:rFonts w:ascii="Bookman Old Style" w:hAnsi="Bookman Old Style" w:cs="Arial"/>
          <w:sz w:val="22"/>
          <w:szCs w:val="22"/>
          <w:lang w:val="cs-CZ"/>
        </w:rPr>
        <w:tab/>
      </w:r>
      <w:r w:rsidRPr="00043978">
        <w:rPr>
          <w:rFonts w:ascii="Bookman Old Style" w:hAnsi="Bookman Old Style" w:cs="Arial"/>
          <w:sz w:val="22"/>
          <w:szCs w:val="22"/>
          <w:u w:val="single"/>
          <w:lang w:val="cs-CZ"/>
        </w:rPr>
        <w:t>Návrh rozpočtového opatření č. 35 rozpočtu schváleného na rok 2015, návrh veřejnoprávní smlouvy o poskytnutí dotace</w:t>
      </w:r>
    </w:p>
    <w:p w:rsidR="008F7798" w:rsidRDefault="008F7798" w:rsidP="008F7798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8F7798" w:rsidRPr="000641C2" w:rsidRDefault="008F7798" w:rsidP="008F7798">
      <w:pPr>
        <w:pStyle w:val="Prosttext"/>
        <w:rPr>
          <w:rFonts w:ascii="Bookman Old Style" w:hAnsi="Bookman Old Style"/>
          <w:bCs/>
          <w:sz w:val="22"/>
          <w:lang w:val="cs-CZ" w:eastAsia="cs-CZ"/>
        </w:rPr>
      </w:pPr>
      <w:r w:rsidRPr="000641C2">
        <w:rPr>
          <w:rFonts w:ascii="Bookman Old Style" w:hAnsi="Bookman Old Style"/>
          <w:bCs/>
          <w:sz w:val="22"/>
          <w:lang w:val="cs-CZ" w:eastAsia="cs-CZ"/>
        </w:rPr>
        <w:t>Zastupitelstvo města Kosmonosy projednalo předloženou zprávu</w:t>
      </w:r>
      <w:r>
        <w:rPr>
          <w:rFonts w:ascii="Bookman Old Style" w:hAnsi="Bookman Old Style"/>
          <w:bCs/>
          <w:sz w:val="22"/>
          <w:lang w:val="cs-CZ" w:eastAsia="cs-CZ"/>
        </w:rPr>
        <w:t xml:space="preserve"> a</w:t>
      </w:r>
    </w:p>
    <w:p w:rsidR="008F7798" w:rsidRPr="000641C2" w:rsidRDefault="008F7798" w:rsidP="008F7798">
      <w:pPr>
        <w:framePr w:hSpace="141" w:wrap="around" w:vAnchor="text" w:hAnchor="text" w:y="1"/>
        <w:tabs>
          <w:tab w:val="left" w:pos="3700"/>
          <w:tab w:val="left" w:pos="5624"/>
        </w:tabs>
        <w:spacing w:after="0" w:line="240" w:lineRule="auto"/>
        <w:suppressOverlap/>
        <w:jc w:val="both"/>
        <w:rPr>
          <w:rFonts w:ascii="Bookman Old Style" w:hAnsi="Bookman Old Style" w:cs="Arial"/>
          <w:bCs/>
        </w:rPr>
      </w:pPr>
      <w:r w:rsidRPr="000641C2">
        <w:rPr>
          <w:rFonts w:ascii="Bookman Old Style" w:hAnsi="Bookman Old Style"/>
        </w:rPr>
        <w:t>I.</w:t>
      </w:r>
      <w:r>
        <w:rPr>
          <w:rFonts w:ascii="Bookman Old Style" w:hAnsi="Bookman Old Style"/>
        </w:rPr>
        <w:t xml:space="preserve"> schvaluje </w:t>
      </w:r>
      <w:r w:rsidRPr="000641C2">
        <w:rPr>
          <w:rFonts w:ascii="Bookman Old Style" w:hAnsi="Bookman Old Style"/>
        </w:rPr>
        <w:t xml:space="preserve">návrh rozpočtového opatření č. 35 na poskytnutí </w:t>
      </w:r>
      <w:r w:rsidRPr="000641C2">
        <w:rPr>
          <w:rFonts w:ascii="Bookman Old Style" w:hAnsi="Bookman Old Style" w:cs="Arial"/>
          <w:bCs/>
        </w:rPr>
        <w:t xml:space="preserve">dotace z rozpočtu města ve výši 20.000,-- Kč spolku Tělovýchovná jednota Sokol Kosmonosy, se sídlem Tyršova 277, 293 06 Kosmonosy, IČO 42716918, na částečné pokrytí výdajů spojených s dopravou mažoretek na Mistrovství Evropy do italského </w:t>
      </w:r>
      <w:proofErr w:type="spellStart"/>
      <w:r w:rsidRPr="000641C2">
        <w:rPr>
          <w:rFonts w:ascii="Bookman Old Style" w:hAnsi="Bookman Old Style" w:cs="Arial"/>
          <w:bCs/>
        </w:rPr>
        <w:t>Lignana</w:t>
      </w:r>
      <w:proofErr w:type="spellEnd"/>
    </w:p>
    <w:p w:rsidR="008F7798" w:rsidRPr="00AA2A7F" w:rsidRDefault="008F7798" w:rsidP="008F7798">
      <w:pPr>
        <w:pStyle w:val="Prosttext"/>
        <w:rPr>
          <w:rFonts w:ascii="Bookman Old Style" w:hAnsi="Bookman Old Style" w:cs="Arial"/>
          <w:bCs/>
          <w:sz w:val="22"/>
          <w:szCs w:val="22"/>
          <w:lang w:val="cs-CZ"/>
        </w:rPr>
      </w:pPr>
      <w:r w:rsidRPr="000641C2">
        <w:rPr>
          <w:rFonts w:ascii="Bookman Old Style" w:hAnsi="Bookman Old Style"/>
          <w:sz w:val="22"/>
          <w:szCs w:val="22"/>
        </w:rPr>
        <w:t xml:space="preserve">II. </w:t>
      </w:r>
      <w:r>
        <w:rPr>
          <w:rFonts w:ascii="Bookman Old Style" w:hAnsi="Bookman Old Style"/>
          <w:sz w:val="22"/>
          <w:szCs w:val="22"/>
        </w:rPr>
        <w:t xml:space="preserve">schvaluje návrh veřejnoprávní smlouvy na poskytnutí dotace z rozpočtu města </w:t>
      </w:r>
      <w:r>
        <w:rPr>
          <w:rFonts w:ascii="Bookman Old Style" w:hAnsi="Bookman Old Style" w:cs="Arial"/>
          <w:bCs/>
          <w:sz w:val="22"/>
          <w:szCs w:val="22"/>
        </w:rPr>
        <w:t>ve výši 2</w:t>
      </w:r>
      <w:r w:rsidRPr="007E07B0">
        <w:rPr>
          <w:rFonts w:ascii="Bookman Old Style" w:hAnsi="Bookman Old Style" w:cs="Arial"/>
          <w:bCs/>
          <w:sz w:val="22"/>
          <w:szCs w:val="22"/>
        </w:rPr>
        <w:t>0.000,-- Kč spolku Tělovýchovná jednota Sokol Kosmonosy, se sídlem Tyršova 277, 293 06 Kosmonosy, IČO 42716918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7E07B0">
        <w:rPr>
          <w:rFonts w:ascii="Bookman Old Style" w:hAnsi="Bookman Old Style" w:cs="Arial"/>
          <w:bCs/>
          <w:sz w:val="22"/>
          <w:szCs w:val="22"/>
        </w:rPr>
        <w:t>na částečné pokrytí výdajů spojených s dopravou mažoretek na Mistrovství</w:t>
      </w:r>
      <w:r>
        <w:rPr>
          <w:rFonts w:ascii="Bookman Old Style" w:hAnsi="Bookman Old Style" w:cs="Arial"/>
          <w:bCs/>
          <w:sz w:val="22"/>
          <w:szCs w:val="22"/>
        </w:rPr>
        <w:t xml:space="preserve"> </w:t>
      </w:r>
      <w:r w:rsidRPr="007E07B0">
        <w:rPr>
          <w:rFonts w:ascii="Bookman Old Style" w:hAnsi="Bookman Old Style" w:cs="Arial"/>
          <w:bCs/>
          <w:sz w:val="22"/>
          <w:szCs w:val="22"/>
        </w:rPr>
        <w:t xml:space="preserve">Evropy do italského </w:t>
      </w:r>
      <w:proofErr w:type="spellStart"/>
      <w:r w:rsidRPr="007E07B0">
        <w:rPr>
          <w:rFonts w:ascii="Bookman Old Style" w:hAnsi="Bookman Old Style" w:cs="Arial"/>
          <w:bCs/>
          <w:sz w:val="22"/>
          <w:szCs w:val="22"/>
        </w:rPr>
        <w:t>Lignana</w:t>
      </w:r>
      <w:proofErr w:type="spellEnd"/>
      <w:r w:rsidRPr="007E07B0">
        <w:rPr>
          <w:rFonts w:ascii="Bookman Old Style" w:hAnsi="Bookman Old Style" w:cs="Arial"/>
          <w:bCs/>
          <w:sz w:val="22"/>
          <w:szCs w:val="22"/>
        </w:rPr>
        <w:t>.</w:t>
      </w:r>
    </w:p>
    <w:p w:rsidR="008F7798" w:rsidRDefault="008F7798" w:rsidP="008F7798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</w:p>
    <w:p w:rsidR="008F7798" w:rsidRDefault="00AA2A7F" w:rsidP="008F7798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>
        <w:rPr>
          <w:rFonts w:ascii="Bookman Old Style" w:hAnsi="Bookman Old Style" w:cs="Arial"/>
          <w:sz w:val="22"/>
          <w:szCs w:val="22"/>
          <w:lang w:val="cs-CZ"/>
        </w:rPr>
        <w:t>_________________________________________________________________________________</w:t>
      </w:r>
    </w:p>
    <w:p w:rsidR="00AA2A7F" w:rsidRDefault="00AA2A7F" w:rsidP="008F7798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</w:p>
    <w:p w:rsidR="008F7798" w:rsidRPr="008E79A9" w:rsidRDefault="008F7798" w:rsidP="008F7798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 w:rsidRPr="00B10952">
        <w:rPr>
          <w:rFonts w:ascii="Bookman Old Style" w:hAnsi="Bookman Old Style" w:cs="Arial"/>
          <w:b/>
          <w:sz w:val="22"/>
          <w:szCs w:val="22"/>
          <w:lang w:val="cs-CZ"/>
        </w:rPr>
        <w:t>Návrh č. 76/15 -</w:t>
      </w:r>
      <w:r>
        <w:rPr>
          <w:rFonts w:ascii="Bookman Old Style" w:hAnsi="Bookman Old Style" w:cs="Arial"/>
          <w:sz w:val="22"/>
          <w:szCs w:val="22"/>
          <w:lang w:val="cs-CZ"/>
        </w:rPr>
        <w:t xml:space="preserve">  </w:t>
      </w:r>
      <w:r w:rsidRPr="00B10952">
        <w:rPr>
          <w:rFonts w:ascii="Bookman Old Style" w:hAnsi="Bookman Old Style" w:cs="Arial"/>
          <w:sz w:val="22"/>
          <w:szCs w:val="22"/>
          <w:u w:val="single"/>
          <w:lang w:val="cs-CZ"/>
        </w:rPr>
        <w:t xml:space="preserve">Návrh rozpočtového opatření č. 48 rozpočtu schváleného    </w:t>
      </w:r>
    </w:p>
    <w:p w:rsidR="008F7798" w:rsidRPr="00B10952" w:rsidRDefault="008F7798" w:rsidP="008F7798">
      <w:pPr>
        <w:pStyle w:val="Prosttext"/>
        <w:rPr>
          <w:rFonts w:ascii="Bookman Old Style" w:hAnsi="Bookman Old Style" w:cs="Arial"/>
          <w:sz w:val="22"/>
          <w:szCs w:val="22"/>
          <w:u w:val="single"/>
          <w:lang w:val="cs-CZ"/>
        </w:rPr>
      </w:pPr>
      <w:r w:rsidRPr="00B10952">
        <w:rPr>
          <w:rFonts w:ascii="Bookman Old Style" w:hAnsi="Bookman Old Style" w:cs="Arial"/>
          <w:sz w:val="22"/>
          <w:szCs w:val="22"/>
          <w:u w:val="single"/>
          <w:lang w:val="cs-CZ"/>
        </w:rPr>
        <w:t>na rok 2015</w:t>
      </w:r>
    </w:p>
    <w:p w:rsidR="008F7798" w:rsidRDefault="008F7798" w:rsidP="008F7798">
      <w:pPr>
        <w:spacing w:after="0" w:line="240" w:lineRule="auto"/>
        <w:rPr>
          <w:rFonts w:ascii="Bookman Old Style" w:hAnsi="Bookman Old Style"/>
        </w:rPr>
      </w:pPr>
    </w:p>
    <w:p w:rsidR="008F7798" w:rsidRDefault="008F7798" w:rsidP="008F7798">
      <w:pPr>
        <w:spacing w:after="0" w:line="240" w:lineRule="auto"/>
        <w:ind w:right="-213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Zastupitelstvo města Kosmonosy</w:t>
      </w:r>
      <w:r w:rsidRPr="007C7BB8">
        <w:rPr>
          <w:rFonts w:ascii="Bookman Old Style" w:hAnsi="Bookman Old Style" w:cs="Arial"/>
        </w:rPr>
        <w:t xml:space="preserve"> </w:t>
      </w:r>
    </w:p>
    <w:p w:rsidR="008F7798" w:rsidRDefault="008F7798" w:rsidP="008F7798">
      <w:pPr>
        <w:spacing w:after="0" w:line="240" w:lineRule="auto"/>
        <w:ind w:right="-213"/>
        <w:rPr>
          <w:rFonts w:ascii="Bookman Old Style" w:hAnsi="Bookman Old Style"/>
        </w:rPr>
      </w:pPr>
      <w:r w:rsidRPr="007C7BB8">
        <w:rPr>
          <w:rFonts w:ascii="Bookman Old Style" w:hAnsi="Bookman Old Style"/>
          <w:bCs/>
        </w:rPr>
        <w:t>projednalo předloženou zprávu a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>schvaluje rozpočtové opatření č. 48 na navýšení finančních prostředků na pořízení radarového ukazatele rychlosti do obce Horní Stakory.</w:t>
      </w:r>
    </w:p>
    <w:p w:rsidR="008F7798" w:rsidRDefault="008F7798" w:rsidP="008F7798">
      <w:pPr>
        <w:spacing w:after="0" w:line="240" w:lineRule="auto"/>
        <w:ind w:right="-213"/>
        <w:rPr>
          <w:rFonts w:ascii="Bookman Old Style" w:hAnsi="Bookman Old Style"/>
        </w:rPr>
      </w:pPr>
    </w:p>
    <w:p w:rsidR="008F7798" w:rsidRDefault="008F7798" w:rsidP="008F7798">
      <w:pPr>
        <w:spacing w:after="0" w:line="240" w:lineRule="auto"/>
        <w:ind w:right="-213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</w:t>
      </w:r>
    </w:p>
    <w:p w:rsidR="008F7798" w:rsidRDefault="008F7798" w:rsidP="008F7798">
      <w:pPr>
        <w:spacing w:after="0" w:line="240" w:lineRule="auto"/>
        <w:ind w:right="-213"/>
        <w:rPr>
          <w:rFonts w:ascii="Bookman Old Style" w:hAnsi="Bookman Old Style"/>
        </w:rPr>
      </w:pPr>
    </w:p>
    <w:p w:rsidR="008F7798" w:rsidRPr="00A35491" w:rsidRDefault="008F7798" w:rsidP="008F7798">
      <w:pPr>
        <w:pStyle w:val="Prosttext"/>
        <w:rPr>
          <w:rFonts w:ascii="Bookman Old Style" w:hAnsi="Bookman Old Style" w:cs="Arial"/>
          <w:sz w:val="22"/>
          <w:szCs w:val="22"/>
          <w:u w:val="single"/>
          <w:lang w:val="cs-CZ"/>
        </w:rPr>
      </w:pPr>
      <w:r w:rsidRPr="00A35491">
        <w:rPr>
          <w:rFonts w:ascii="Bookman Old Style" w:hAnsi="Bookman Old Style" w:cs="Arial"/>
          <w:b/>
          <w:sz w:val="22"/>
          <w:szCs w:val="22"/>
          <w:lang w:val="cs-CZ"/>
        </w:rPr>
        <w:t>Návrh č. 78/15 -</w:t>
      </w:r>
      <w:r w:rsidRPr="00A35491">
        <w:rPr>
          <w:rFonts w:ascii="Bookman Old Style" w:hAnsi="Bookman Old Style" w:cs="Arial"/>
          <w:sz w:val="22"/>
          <w:szCs w:val="22"/>
          <w:lang w:val="cs-CZ"/>
        </w:rPr>
        <w:tab/>
      </w:r>
      <w:r w:rsidRPr="00A35491">
        <w:rPr>
          <w:rFonts w:ascii="Bookman Old Style" w:hAnsi="Bookman Old Style" w:cs="Arial"/>
          <w:sz w:val="22"/>
          <w:szCs w:val="22"/>
          <w:u w:val="single"/>
          <w:lang w:val="cs-CZ"/>
        </w:rPr>
        <w:t xml:space="preserve">Žádost o prodej pozemku (Svatava </w:t>
      </w:r>
      <w:proofErr w:type="spellStart"/>
      <w:r w:rsidRPr="00A35491">
        <w:rPr>
          <w:rFonts w:ascii="Bookman Old Style" w:hAnsi="Bookman Old Style" w:cs="Arial"/>
          <w:sz w:val="22"/>
          <w:szCs w:val="22"/>
          <w:u w:val="single"/>
          <w:lang w:val="cs-CZ"/>
        </w:rPr>
        <w:t>Faranová</w:t>
      </w:r>
      <w:proofErr w:type="spellEnd"/>
      <w:r w:rsidRPr="00A35491">
        <w:rPr>
          <w:rFonts w:ascii="Bookman Old Style" w:hAnsi="Bookman Old Style" w:cs="Arial"/>
          <w:sz w:val="22"/>
          <w:szCs w:val="22"/>
          <w:u w:val="single"/>
          <w:lang w:val="cs-CZ"/>
        </w:rPr>
        <w:t>)</w:t>
      </w:r>
    </w:p>
    <w:p w:rsidR="008F7798" w:rsidRDefault="008F7798" w:rsidP="008F7798">
      <w:pPr>
        <w:pStyle w:val="Prosttext"/>
        <w:rPr>
          <w:rFonts w:ascii="Bookman Old Style" w:hAnsi="Bookman Old Style" w:cs="Arial"/>
          <w:sz w:val="22"/>
          <w:u w:val="single"/>
          <w:lang w:val="cs-CZ"/>
        </w:rPr>
      </w:pPr>
    </w:p>
    <w:p w:rsidR="008F7798" w:rsidRDefault="008F7798" w:rsidP="008F7798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>
        <w:rPr>
          <w:rFonts w:ascii="Bookman Old Style" w:hAnsi="Bookman Old Style" w:cs="Arial"/>
          <w:sz w:val="22"/>
          <w:szCs w:val="22"/>
          <w:lang w:val="cs-CZ"/>
        </w:rPr>
        <w:t>Zastupitelstvo města Kosmonosy</w:t>
      </w:r>
    </w:p>
    <w:p w:rsidR="008F7798" w:rsidRPr="00A35491" w:rsidRDefault="008F7798" w:rsidP="008F7798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>
        <w:rPr>
          <w:rFonts w:ascii="Bookman Old Style" w:hAnsi="Bookman Old Style" w:cs="Arial"/>
          <w:sz w:val="22"/>
          <w:szCs w:val="22"/>
          <w:lang w:val="cs-CZ"/>
        </w:rPr>
        <w:t xml:space="preserve">I. neschvaluje </w:t>
      </w:r>
      <w:r w:rsidRPr="00A35491">
        <w:rPr>
          <w:rFonts w:ascii="Bookman Old Style" w:hAnsi="Bookman Old Style" w:cs="Arial"/>
          <w:sz w:val="22"/>
          <w:szCs w:val="22"/>
          <w:lang w:val="cs-CZ"/>
        </w:rPr>
        <w:t xml:space="preserve">prodej pozemku p. č. 1641/48 (zahrada) o evidované výměře 478 </w:t>
      </w:r>
      <w:proofErr w:type="gramStart"/>
      <w:r w:rsidRPr="00A35491">
        <w:rPr>
          <w:rFonts w:ascii="Bookman Old Style" w:hAnsi="Bookman Old Style" w:cs="Arial"/>
          <w:sz w:val="22"/>
          <w:szCs w:val="22"/>
          <w:lang w:val="cs-CZ"/>
        </w:rPr>
        <w:t>m2 v kat. území</w:t>
      </w:r>
      <w:proofErr w:type="gramEnd"/>
      <w:r w:rsidRPr="00A35491">
        <w:rPr>
          <w:rFonts w:ascii="Bookman Old Style" w:hAnsi="Bookman Old Style" w:cs="Arial"/>
          <w:sz w:val="22"/>
          <w:szCs w:val="22"/>
          <w:lang w:val="cs-CZ"/>
        </w:rPr>
        <w:t xml:space="preserve"> a obci Kosmonosy (žadatel: Svatava </w:t>
      </w:r>
      <w:proofErr w:type="spellStart"/>
      <w:r w:rsidRPr="00A35491">
        <w:rPr>
          <w:rFonts w:ascii="Bookman Old Style" w:hAnsi="Bookman Old Style" w:cs="Arial"/>
          <w:sz w:val="22"/>
          <w:szCs w:val="22"/>
          <w:lang w:val="cs-CZ"/>
        </w:rPr>
        <w:t>Faranová</w:t>
      </w:r>
      <w:proofErr w:type="spellEnd"/>
      <w:r w:rsidRPr="00A35491">
        <w:rPr>
          <w:rFonts w:ascii="Bookman Old Style" w:hAnsi="Bookman Old Style" w:cs="Arial"/>
          <w:sz w:val="22"/>
          <w:szCs w:val="22"/>
          <w:lang w:val="cs-CZ"/>
        </w:rPr>
        <w:t>, bytem Havlíčkova 881, 293 01 Mladá Boleslav)</w:t>
      </w:r>
    </w:p>
    <w:p w:rsidR="008F7798" w:rsidRDefault="008F7798" w:rsidP="008F7798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>
        <w:rPr>
          <w:rFonts w:ascii="Bookman Old Style" w:hAnsi="Bookman Old Style" w:cs="Arial"/>
          <w:sz w:val="22"/>
          <w:szCs w:val="22"/>
          <w:lang w:val="cs-CZ"/>
        </w:rPr>
        <w:t xml:space="preserve">II. ukládá </w:t>
      </w:r>
      <w:r w:rsidRPr="00A35491">
        <w:rPr>
          <w:rFonts w:ascii="Bookman Old Style" w:hAnsi="Bookman Old Style" w:cs="Arial"/>
          <w:sz w:val="22"/>
          <w:szCs w:val="22"/>
          <w:lang w:val="cs-CZ"/>
        </w:rPr>
        <w:t xml:space="preserve">starostovi města zajistit vyrozumění žadatelky. Termín: </w:t>
      </w:r>
      <w:proofErr w:type="gramStart"/>
      <w:r w:rsidRPr="00A35491">
        <w:rPr>
          <w:rFonts w:ascii="Bookman Old Style" w:hAnsi="Bookman Old Style" w:cs="Arial"/>
          <w:sz w:val="22"/>
          <w:szCs w:val="22"/>
          <w:lang w:val="cs-CZ"/>
        </w:rPr>
        <w:t>20.11.2015</w:t>
      </w:r>
      <w:proofErr w:type="gramEnd"/>
      <w:r w:rsidRPr="00A35491">
        <w:rPr>
          <w:rFonts w:ascii="Bookman Old Style" w:hAnsi="Bookman Old Style" w:cs="Arial"/>
          <w:sz w:val="22"/>
          <w:szCs w:val="22"/>
          <w:lang w:val="cs-CZ"/>
        </w:rPr>
        <w:t>.</w:t>
      </w:r>
    </w:p>
    <w:p w:rsidR="008F7798" w:rsidRDefault="008F7798" w:rsidP="008F7798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</w:p>
    <w:p w:rsidR="008F7798" w:rsidRDefault="008F7798" w:rsidP="008F7798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>
        <w:rPr>
          <w:rFonts w:ascii="Bookman Old Style" w:hAnsi="Bookman Old Style" w:cs="Arial"/>
          <w:sz w:val="22"/>
          <w:szCs w:val="22"/>
          <w:lang w:val="cs-CZ"/>
        </w:rPr>
        <w:t>________________________________________________________________________________</w:t>
      </w:r>
    </w:p>
    <w:p w:rsidR="006E3874" w:rsidRDefault="006E3874" w:rsidP="006E3874">
      <w:pPr>
        <w:pStyle w:val="Prosttext"/>
        <w:rPr>
          <w:rFonts w:ascii="Bookman Old Style" w:hAnsi="Bookman Old Style" w:cs="Arial"/>
          <w:sz w:val="22"/>
          <w:lang w:val="cs-CZ"/>
        </w:rPr>
      </w:pPr>
    </w:p>
    <w:p w:rsidR="006E3874" w:rsidRPr="006E3874" w:rsidRDefault="006E3874" w:rsidP="006E3874">
      <w:pPr>
        <w:pStyle w:val="Prosttext"/>
        <w:rPr>
          <w:rFonts w:ascii="Bookman Old Style" w:hAnsi="Bookman Old Style" w:cs="Arial"/>
          <w:sz w:val="22"/>
          <w:szCs w:val="22"/>
          <w:u w:val="single"/>
        </w:rPr>
      </w:pPr>
      <w:r w:rsidRPr="006E3874">
        <w:rPr>
          <w:rFonts w:ascii="Bookman Old Style" w:hAnsi="Bookman Old Style" w:cs="Arial"/>
          <w:b/>
          <w:sz w:val="22"/>
          <w:szCs w:val="22"/>
        </w:rPr>
        <w:t>Návrh č. 79/15 -</w:t>
      </w:r>
      <w:r w:rsidRPr="006E3874">
        <w:rPr>
          <w:rFonts w:ascii="Bookman Old Style" w:hAnsi="Bookman Old Style" w:cs="Arial"/>
          <w:b/>
          <w:sz w:val="22"/>
          <w:szCs w:val="22"/>
        </w:rPr>
        <w:tab/>
      </w:r>
      <w:r w:rsidRPr="006E3874">
        <w:rPr>
          <w:rFonts w:ascii="Bookman Old Style" w:hAnsi="Bookman Old Style" w:cs="Arial"/>
          <w:sz w:val="22"/>
          <w:szCs w:val="22"/>
          <w:u w:val="single"/>
        </w:rPr>
        <w:t>Žádost o prodej pozemku (HAVEX spol. s. r. o.)</w:t>
      </w:r>
    </w:p>
    <w:p w:rsidR="008F7798" w:rsidRDefault="008F7798" w:rsidP="008F7798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</w:p>
    <w:p w:rsidR="006E3874" w:rsidRDefault="006E3874" w:rsidP="006E3874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>
        <w:rPr>
          <w:rFonts w:ascii="Bookman Old Style" w:hAnsi="Bookman Old Style" w:cs="Arial"/>
          <w:sz w:val="22"/>
          <w:szCs w:val="22"/>
          <w:lang w:val="cs-CZ"/>
        </w:rPr>
        <w:t>Zastupitelstvo města Kosmonosy</w:t>
      </w:r>
    </w:p>
    <w:p w:rsidR="006E3874" w:rsidRDefault="006E3874" w:rsidP="006E3874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>
        <w:rPr>
          <w:rFonts w:ascii="Bookman Old Style" w:hAnsi="Bookman Old Style" w:cs="Arial"/>
          <w:sz w:val="22"/>
          <w:szCs w:val="22"/>
          <w:lang w:val="cs-CZ"/>
        </w:rPr>
        <w:t xml:space="preserve">Neschvaluje </w:t>
      </w:r>
      <w:r w:rsidRPr="00A35491">
        <w:rPr>
          <w:rFonts w:ascii="Bookman Old Style" w:hAnsi="Bookman Old Style" w:cs="Arial"/>
          <w:sz w:val="22"/>
          <w:szCs w:val="22"/>
          <w:lang w:val="cs-CZ"/>
        </w:rPr>
        <w:t xml:space="preserve">záměr prodeje pozemku p. č. 1783/7 (orná půda) o evidované výměře 1348 </w:t>
      </w:r>
      <w:proofErr w:type="gramStart"/>
      <w:r w:rsidRPr="00A35491">
        <w:rPr>
          <w:rFonts w:ascii="Bookman Old Style" w:hAnsi="Bookman Old Style" w:cs="Arial"/>
          <w:sz w:val="22"/>
          <w:szCs w:val="22"/>
          <w:lang w:val="cs-CZ"/>
        </w:rPr>
        <w:t>m</w:t>
      </w:r>
      <w:r w:rsidRPr="00C26ED8">
        <w:rPr>
          <w:rFonts w:ascii="Bookman Old Style" w:hAnsi="Bookman Old Style" w:cs="Arial"/>
          <w:sz w:val="22"/>
          <w:szCs w:val="22"/>
          <w:vertAlign w:val="superscript"/>
          <w:lang w:val="cs-CZ"/>
        </w:rPr>
        <w:t>2</w:t>
      </w:r>
      <w:r w:rsidRPr="00A35491">
        <w:rPr>
          <w:rFonts w:ascii="Bookman Old Style" w:hAnsi="Bookman Old Style" w:cs="Arial"/>
          <w:sz w:val="22"/>
          <w:szCs w:val="22"/>
          <w:lang w:val="cs-CZ"/>
        </w:rPr>
        <w:t xml:space="preserve"> v kat. území</w:t>
      </w:r>
      <w:proofErr w:type="gramEnd"/>
      <w:r w:rsidRPr="00A35491">
        <w:rPr>
          <w:rFonts w:ascii="Bookman Old Style" w:hAnsi="Bookman Old Style" w:cs="Arial"/>
          <w:sz w:val="22"/>
          <w:szCs w:val="22"/>
          <w:lang w:val="cs-CZ"/>
        </w:rPr>
        <w:t xml:space="preserve"> a obci Kosmonosy (žadatel: HAVEX spol. s r.o., IČO: 15038530, se sídlem Na Bělidle 503, </w:t>
      </w:r>
      <w:proofErr w:type="gramStart"/>
      <w:r w:rsidRPr="00A35491">
        <w:rPr>
          <w:rFonts w:ascii="Bookman Old Style" w:hAnsi="Bookman Old Style" w:cs="Arial"/>
          <w:sz w:val="22"/>
          <w:szCs w:val="22"/>
          <w:lang w:val="cs-CZ"/>
        </w:rPr>
        <w:t>543 01  Vrchlabí</w:t>
      </w:r>
      <w:proofErr w:type="gramEnd"/>
      <w:r w:rsidRPr="00A35491">
        <w:rPr>
          <w:rFonts w:ascii="Bookman Old Style" w:hAnsi="Bookman Old Style" w:cs="Arial"/>
          <w:sz w:val="22"/>
          <w:szCs w:val="22"/>
          <w:lang w:val="cs-CZ"/>
        </w:rPr>
        <w:t>)</w:t>
      </w:r>
    </w:p>
    <w:p w:rsidR="006E3874" w:rsidRDefault="006E3874" w:rsidP="006E3874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</w:p>
    <w:p w:rsidR="006E3874" w:rsidRDefault="006E3874" w:rsidP="006E3874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>
        <w:rPr>
          <w:rFonts w:ascii="Bookman Old Style" w:hAnsi="Bookman Old Style" w:cs="Arial"/>
          <w:sz w:val="22"/>
          <w:szCs w:val="22"/>
          <w:lang w:val="cs-CZ"/>
        </w:rPr>
        <w:t>________________________________________________________________________________</w:t>
      </w:r>
    </w:p>
    <w:p w:rsidR="006E3874" w:rsidRDefault="006E3874" w:rsidP="006E3874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</w:p>
    <w:p w:rsidR="006E3874" w:rsidRPr="006E3874" w:rsidRDefault="006E3874" w:rsidP="006E3874">
      <w:pPr>
        <w:pStyle w:val="Prosttext"/>
        <w:rPr>
          <w:rFonts w:ascii="Bookman Old Style" w:hAnsi="Bookman Old Style" w:cs="Arial"/>
          <w:sz w:val="24"/>
          <w:szCs w:val="22"/>
          <w:lang w:val="cs-CZ"/>
        </w:rPr>
      </w:pPr>
      <w:r w:rsidRPr="006E3874">
        <w:rPr>
          <w:rFonts w:ascii="Bookman Old Style" w:hAnsi="Bookman Old Style" w:cs="Arial"/>
          <w:b/>
          <w:sz w:val="22"/>
        </w:rPr>
        <w:lastRenderedPageBreak/>
        <w:t>Návrh č. 80/15 -</w:t>
      </w:r>
      <w:r w:rsidRPr="006E3874">
        <w:rPr>
          <w:rFonts w:ascii="Bookman Old Style" w:hAnsi="Bookman Old Style" w:cs="Arial"/>
          <w:b/>
          <w:sz w:val="22"/>
        </w:rPr>
        <w:tab/>
      </w:r>
      <w:r w:rsidRPr="006E3874">
        <w:rPr>
          <w:rFonts w:ascii="Bookman Old Style" w:hAnsi="Bookman Old Style" w:cs="Arial"/>
          <w:sz w:val="22"/>
          <w:u w:val="single"/>
        </w:rPr>
        <w:t>Návrh na uzavření smlouvy s obcí Bradlec o hrazení neinvestičních výdajů školských zařízení na dojíždějící žáky z této obce do základních škol zřízených městem Kosmonosy</w:t>
      </w:r>
    </w:p>
    <w:p w:rsidR="006E3874" w:rsidRDefault="006E3874" w:rsidP="008F7798">
      <w:pPr>
        <w:pStyle w:val="Prosttext"/>
        <w:rPr>
          <w:rFonts w:ascii="Bookman Old Style" w:hAnsi="Bookman Old Style" w:cs="Arial"/>
          <w:sz w:val="22"/>
          <w:u w:val="single"/>
          <w:lang w:val="cs-CZ"/>
        </w:rPr>
      </w:pPr>
    </w:p>
    <w:p w:rsidR="006E3874" w:rsidRDefault="006E3874" w:rsidP="006E3874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>
        <w:rPr>
          <w:rFonts w:ascii="Bookman Old Style" w:hAnsi="Bookman Old Style" w:cs="Arial"/>
          <w:sz w:val="22"/>
          <w:szCs w:val="22"/>
          <w:lang w:val="cs-CZ"/>
        </w:rPr>
        <w:t>Zastupitelstvo města Kosmonosy</w:t>
      </w:r>
    </w:p>
    <w:p w:rsidR="006E3874" w:rsidRPr="00C47D74" w:rsidRDefault="006E3874" w:rsidP="006E3874">
      <w:pPr>
        <w:pStyle w:val="Zkladntext"/>
        <w:rPr>
          <w:rFonts w:ascii="Bookman Old Style" w:hAnsi="Bookman Old Style" w:cs="Arial"/>
          <w:sz w:val="22"/>
          <w:szCs w:val="22"/>
        </w:rPr>
      </w:pPr>
      <w:r w:rsidRPr="00C47D74">
        <w:rPr>
          <w:rFonts w:ascii="Bookman Old Style" w:hAnsi="Bookman Old Style" w:cs="Arial"/>
          <w:sz w:val="22"/>
          <w:szCs w:val="22"/>
        </w:rPr>
        <w:t>I. schvaluje</w:t>
      </w:r>
    </w:p>
    <w:p w:rsidR="006E3874" w:rsidRPr="00A35491" w:rsidRDefault="006E3874" w:rsidP="006E3874">
      <w:pPr>
        <w:pStyle w:val="Zkladntext"/>
        <w:rPr>
          <w:rFonts w:ascii="Bookman Old Style" w:hAnsi="Bookman Old Style" w:cs="Arial"/>
          <w:sz w:val="22"/>
          <w:szCs w:val="22"/>
        </w:rPr>
      </w:pPr>
      <w:r w:rsidRPr="00A35491">
        <w:rPr>
          <w:rFonts w:ascii="Bookman Old Style" w:hAnsi="Bookman Old Style" w:cs="Arial"/>
          <w:sz w:val="22"/>
          <w:szCs w:val="22"/>
        </w:rPr>
        <w:t>uzavření smlouvy mezi obcí Bradlec a městem Kosmonosy o hrazení neinvestičních výdajů školských zařízení za dojíždějící žáky z této obce do základních škol zřízených městem Kosmonosy dle přílohy tohoto usnesení.</w:t>
      </w:r>
    </w:p>
    <w:p w:rsidR="006E3874" w:rsidRPr="00C47D74" w:rsidRDefault="006E3874" w:rsidP="006E3874">
      <w:pPr>
        <w:pStyle w:val="Zkladntext"/>
        <w:rPr>
          <w:rFonts w:ascii="Bookman Old Style" w:hAnsi="Bookman Old Style" w:cs="Arial"/>
          <w:sz w:val="22"/>
          <w:szCs w:val="22"/>
        </w:rPr>
      </w:pPr>
      <w:r w:rsidRPr="00C47D74">
        <w:rPr>
          <w:rFonts w:ascii="Bookman Old Style" w:hAnsi="Bookman Old Style" w:cs="Arial"/>
          <w:sz w:val="22"/>
          <w:szCs w:val="22"/>
        </w:rPr>
        <w:t>II. ukládá</w:t>
      </w:r>
    </w:p>
    <w:p w:rsidR="006E3874" w:rsidRPr="00A35491" w:rsidRDefault="006E3874" w:rsidP="006E3874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 w:rsidRPr="00A35491">
        <w:rPr>
          <w:rFonts w:ascii="Bookman Old Style" w:hAnsi="Bookman Old Style" w:cs="Arial"/>
          <w:sz w:val="22"/>
          <w:szCs w:val="22"/>
        </w:rPr>
        <w:t>starostovi města zajistit realizaci přijatého usnesení. Termín: 31.12.2015</w:t>
      </w:r>
    </w:p>
    <w:p w:rsidR="006E3874" w:rsidRDefault="006E3874" w:rsidP="008F7798">
      <w:pPr>
        <w:pStyle w:val="Prosttext"/>
        <w:rPr>
          <w:rFonts w:ascii="Bookman Old Style" w:hAnsi="Bookman Old Style" w:cs="Arial"/>
          <w:sz w:val="22"/>
          <w:u w:val="single"/>
          <w:lang w:val="cs-CZ"/>
        </w:rPr>
      </w:pPr>
    </w:p>
    <w:p w:rsidR="006E3874" w:rsidRDefault="006E3874" w:rsidP="008F7798">
      <w:pPr>
        <w:pStyle w:val="Prosttext"/>
        <w:rPr>
          <w:rFonts w:ascii="Bookman Old Style" w:hAnsi="Bookman Old Style" w:cs="Arial"/>
          <w:sz w:val="22"/>
          <w:lang w:val="cs-CZ"/>
        </w:rPr>
      </w:pPr>
      <w:r w:rsidRPr="006E3874">
        <w:rPr>
          <w:rFonts w:ascii="Bookman Old Style" w:hAnsi="Bookman Old Style" w:cs="Arial"/>
          <w:sz w:val="22"/>
          <w:lang w:val="cs-CZ"/>
        </w:rPr>
        <w:t>______________________</w:t>
      </w:r>
      <w:r>
        <w:rPr>
          <w:rFonts w:ascii="Bookman Old Style" w:hAnsi="Bookman Old Style" w:cs="Arial"/>
          <w:sz w:val="22"/>
          <w:lang w:val="cs-CZ"/>
        </w:rPr>
        <w:t>____________________________________________________________</w:t>
      </w:r>
    </w:p>
    <w:p w:rsidR="006E3874" w:rsidRDefault="006E3874" w:rsidP="008F7798">
      <w:pPr>
        <w:pStyle w:val="Prosttext"/>
        <w:rPr>
          <w:rFonts w:ascii="Bookman Old Style" w:hAnsi="Bookman Old Style" w:cs="Arial"/>
          <w:sz w:val="22"/>
          <w:lang w:val="cs-CZ"/>
        </w:rPr>
      </w:pPr>
    </w:p>
    <w:p w:rsidR="006E3874" w:rsidRPr="006E3874" w:rsidRDefault="006E3874" w:rsidP="008F7798">
      <w:pPr>
        <w:pStyle w:val="Prosttext"/>
        <w:rPr>
          <w:rFonts w:ascii="Bookman Old Style" w:hAnsi="Bookman Old Style" w:cs="Arial"/>
          <w:sz w:val="24"/>
          <w:lang w:val="cs-CZ"/>
        </w:rPr>
      </w:pPr>
      <w:r w:rsidRPr="006E3874">
        <w:rPr>
          <w:rFonts w:ascii="Bookman Old Style" w:hAnsi="Bookman Old Style" w:cs="Arial"/>
          <w:b/>
          <w:sz w:val="22"/>
        </w:rPr>
        <w:t>Návrh č. 81/15 -</w:t>
      </w:r>
      <w:r w:rsidRPr="006E3874">
        <w:rPr>
          <w:rFonts w:ascii="Bookman Old Style" w:hAnsi="Bookman Old Style" w:cs="Arial"/>
          <w:sz w:val="22"/>
        </w:rPr>
        <w:tab/>
      </w:r>
      <w:r w:rsidRPr="006E3874">
        <w:rPr>
          <w:rFonts w:ascii="Bookman Old Style" w:hAnsi="Bookman Old Style" w:cs="Arial"/>
          <w:sz w:val="22"/>
          <w:u w:val="single"/>
        </w:rPr>
        <w:t>Pracovní návrh rozpočtu města Kosmonosy na rok 2016</w:t>
      </w:r>
    </w:p>
    <w:p w:rsidR="008F7798" w:rsidRDefault="008F7798" w:rsidP="008F7798">
      <w:pPr>
        <w:spacing w:after="0" w:line="240" w:lineRule="auto"/>
        <w:ind w:right="-213"/>
        <w:rPr>
          <w:rFonts w:ascii="Bookman Old Style" w:hAnsi="Bookman Old Style"/>
        </w:rPr>
      </w:pPr>
    </w:p>
    <w:p w:rsidR="006E3874" w:rsidRDefault="006E3874" w:rsidP="006E3874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>
        <w:rPr>
          <w:rFonts w:ascii="Bookman Old Style" w:hAnsi="Bookman Old Style" w:cs="Arial"/>
          <w:sz w:val="22"/>
          <w:szCs w:val="22"/>
          <w:lang w:val="cs-CZ"/>
        </w:rPr>
        <w:t xml:space="preserve">Zastupitelstvo města Kosmonosy </w:t>
      </w:r>
    </w:p>
    <w:p w:rsidR="006E3874" w:rsidRDefault="006E3874" w:rsidP="006E3874">
      <w:pPr>
        <w:spacing w:after="0" w:line="240" w:lineRule="auto"/>
        <w:ind w:right="-213"/>
        <w:rPr>
          <w:rFonts w:ascii="Bookman Old Style" w:hAnsi="Bookman Old Style"/>
        </w:rPr>
      </w:pPr>
      <w:r w:rsidRPr="00E82887">
        <w:rPr>
          <w:rFonts w:ascii="Bookman Old Style" w:hAnsi="Bookman Old Style"/>
          <w:bCs/>
        </w:rPr>
        <w:t xml:space="preserve">projednalo předloženou zprávu a </w:t>
      </w:r>
      <w:r w:rsidRPr="00E82887">
        <w:rPr>
          <w:rFonts w:ascii="Bookman Old Style" w:hAnsi="Bookman Old Style"/>
        </w:rPr>
        <w:t xml:space="preserve">pověřuje Finanční výbor </w:t>
      </w:r>
      <w:r>
        <w:rPr>
          <w:rFonts w:ascii="Bookman Old Style" w:hAnsi="Bookman Old Style"/>
        </w:rPr>
        <w:t xml:space="preserve">k projednání pracovního návrhu </w:t>
      </w:r>
      <w:r w:rsidRPr="00E82887">
        <w:rPr>
          <w:rFonts w:ascii="Bookman Old Style" w:hAnsi="Bookman Old Style"/>
        </w:rPr>
        <w:t>rozpočtu na rok 2016</w:t>
      </w:r>
      <w:r>
        <w:rPr>
          <w:rFonts w:ascii="Bookman Old Style" w:hAnsi="Bookman Old Style"/>
        </w:rPr>
        <w:t>.</w:t>
      </w:r>
    </w:p>
    <w:p w:rsidR="006E3874" w:rsidRDefault="006E3874" w:rsidP="006E3874">
      <w:pPr>
        <w:spacing w:after="0" w:line="240" w:lineRule="auto"/>
        <w:ind w:right="-213"/>
        <w:rPr>
          <w:rFonts w:ascii="Bookman Old Style" w:hAnsi="Bookman Old Style"/>
        </w:rPr>
      </w:pPr>
    </w:p>
    <w:p w:rsidR="006E3874" w:rsidRDefault="006E3874" w:rsidP="006E3874">
      <w:pPr>
        <w:spacing w:after="0" w:line="240" w:lineRule="auto"/>
        <w:ind w:right="-213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:rsidR="006E3874" w:rsidRDefault="006E3874" w:rsidP="006E3874">
      <w:pPr>
        <w:spacing w:after="0" w:line="240" w:lineRule="auto"/>
        <w:ind w:right="-213"/>
        <w:rPr>
          <w:rFonts w:ascii="Bookman Old Style" w:hAnsi="Bookman Old Style"/>
        </w:rPr>
      </w:pPr>
    </w:p>
    <w:p w:rsidR="006E3874" w:rsidRDefault="006E3874" w:rsidP="006E3874">
      <w:pPr>
        <w:spacing w:after="0" w:line="240" w:lineRule="auto"/>
        <w:ind w:right="-213"/>
        <w:rPr>
          <w:rFonts w:ascii="Bookman Old Style" w:hAnsi="Bookman Old Style"/>
        </w:rPr>
      </w:pPr>
      <w:r w:rsidRPr="006E3874">
        <w:rPr>
          <w:rFonts w:ascii="Bookman Old Style" w:hAnsi="Bookman Old Style"/>
          <w:b/>
        </w:rPr>
        <w:t>Návrh č. 82/15 -</w:t>
      </w:r>
      <w:r w:rsidRPr="006E3874">
        <w:rPr>
          <w:rFonts w:ascii="Bookman Old Style" w:hAnsi="Bookman Old Style"/>
        </w:rPr>
        <w:tab/>
      </w:r>
      <w:r w:rsidRPr="00AA7D6C">
        <w:rPr>
          <w:rFonts w:ascii="Bookman Old Style" w:hAnsi="Bookman Old Style"/>
          <w:u w:val="single"/>
        </w:rPr>
        <w:t>Dotační programy na rok 2016</w:t>
      </w:r>
    </w:p>
    <w:p w:rsidR="008F7798" w:rsidRDefault="008F7798" w:rsidP="008F7798">
      <w:pPr>
        <w:spacing w:after="0" w:line="240" w:lineRule="auto"/>
        <w:rPr>
          <w:rFonts w:ascii="Bookman Old Style" w:hAnsi="Bookman Old Style"/>
        </w:rPr>
      </w:pPr>
    </w:p>
    <w:p w:rsidR="006E3874" w:rsidRDefault="006E3874" w:rsidP="006E3874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>
        <w:rPr>
          <w:rFonts w:ascii="Bookman Old Style" w:hAnsi="Bookman Old Style" w:cs="Arial"/>
          <w:sz w:val="22"/>
          <w:szCs w:val="22"/>
          <w:lang w:val="cs-CZ"/>
        </w:rPr>
        <w:t>Zastupitelstvo města Kosmonosy</w:t>
      </w:r>
      <w:bookmarkStart w:id="0" w:name="_GoBack"/>
      <w:bookmarkEnd w:id="0"/>
    </w:p>
    <w:p w:rsidR="006E3874" w:rsidRPr="00E82887" w:rsidRDefault="006E3874" w:rsidP="006E3874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 w:rsidRPr="00E82887">
        <w:rPr>
          <w:rFonts w:ascii="Bookman Old Style" w:hAnsi="Bookman Old Style"/>
          <w:bCs/>
          <w:sz w:val="22"/>
          <w:szCs w:val="22"/>
        </w:rPr>
        <w:t>projednalo předloženou zprávu a</w:t>
      </w:r>
      <w:r w:rsidRPr="00E82887">
        <w:rPr>
          <w:rFonts w:ascii="Bookman Old Style" w:hAnsi="Bookman Old Style"/>
          <w:sz w:val="22"/>
          <w:szCs w:val="22"/>
        </w:rPr>
        <w:t xml:space="preserve"> schvaluje dotační programy na rok 2016, které  jsou přílohou tohoto návrhu.</w:t>
      </w:r>
    </w:p>
    <w:p w:rsidR="006E3874" w:rsidRDefault="006E3874" w:rsidP="008F7798">
      <w:pPr>
        <w:spacing w:after="0" w:line="240" w:lineRule="auto"/>
        <w:rPr>
          <w:rFonts w:ascii="Bookman Old Style" w:hAnsi="Bookman Old Style"/>
        </w:rPr>
      </w:pPr>
    </w:p>
    <w:p w:rsidR="00AA2A7F" w:rsidRDefault="00AA2A7F" w:rsidP="00AA2A7F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_____________________________________________________________</w:t>
      </w:r>
    </w:p>
    <w:p w:rsidR="00AA2A7F" w:rsidRDefault="00AA2A7F" w:rsidP="00AA2A7F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:rsidR="00AA2A7F" w:rsidRDefault="00AA2A7F" w:rsidP="00AA2A7F">
      <w:pPr>
        <w:spacing w:after="0" w:line="240" w:lineRule="auto"/>
        <w:rPr>
          <w:rFonts w:ascii="Bookman Old Style" w:hAnsi="Bookman Old Style" w:cs="Arial"/>
          <w:u w:val="single"/>
        </w:rPr>
      </w:pPr>
      <w:r w:rsidRPr="008E79A9">
        <w:rPr>
          <w:rFonts w:ascii="Bookman Old Style" w:hAnsi="Bookman Old Style" w:cs="Arial"/>
          <w:b/>
        </w:rPr>
        <w:t>Návrh č. 83/15</w:t>
      </w:r>
      <w:r w:rsidRPr="000641C2">
        <w:rPr>
          <w:rFonts w:ascii="Bookman Old Style" w:hAnsi="Bookman Old Style" w:cs="Arial"/>
        </w:rPr>
        <w:t xml:space="preserve"> -</w:t>
      </w:r>
      <w:r w:rsidRPr="00E8288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  <w:u w:val="single"/>
        </w:rPr>
        <w:t>Změna S</w:t>
      </w:r>
      <w:r w:rsidRPr="00E82887">
        <w:rPr>
          <w:rFonts w:ascii="Bookman Old Style" w:hAnsi="Bookman Old Style" w:cs="Arial"/>
          <w:u w:val="single"/>
        </w:rPr>
        <w:t>měrnice o zadávání veřejných zakázek</w:t>
      </w:r>
    </w:p>
    <w:p w:rsidR="00AA2A7F" w:rsidRDefault="00AA2A7F" w:rsidP="00AA2A7F">
      <w:pPr>
        <w:spacing w:after="0" w:line="240" w:lineRule="auto"/>
        <w:rPr>
          <w:rFonts w:ascii="Bookman Old Style" w:hAnsi="Bookman Old Style" w:cs="Arial"/>
          <w:u w:val="single"/>
        </w:rPr>
      </w:pPr>
    </w:p>
    <w:p w:rsidR="00AA2A7F" w:rsidRDefault="00AA2A7F" w:rsidP="00AA2A7F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>
        <w:rPr>
          <w:rFonts w:ascii="Bookman Old Style" w:hAnsi="Bookman Old Style" w:cs="Arial"/>
          <w:sz w:val="22"/>
          <w:szCs w:val="22"/>
          <w:lang w:val="cs-CZ"/>
        </w:rPr>
        <w:t xml:space="preserve">Zastupitelstvo města Kosmonosy </w:t>
      </w:r>
    </w:p>
    <w:p w:rsidR="00AA2A7F" w:rsidRDefault="00AA2A7F" w:rsidP="00AA2A7F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>
        <w:rPr>
          <w:rFonts w:ascii="Bookman Old Style" w:hAnsi="Bookman Old Style" w:cs="Arial"/>
          <w:sz w:val="22"/>
          <w:szCs w:val="22"/>
          <w:lang w:val="cs-CZ"/>
        </w:rPr>
        <w:t xml:space="preserve">souhlasí se zachováním stávající Směrnice o zadávání veřejných zakázek beze změn. </w:t>
      </w:r>
    </w:p>
    <w:p w:rsidR="00AA2A7F" w:rsidRDefault="00AA2A7F" w:rsidP="00AA2A7F">
      <w:pPr>
        <w:spacing w:after="0" w:line="240" w:lineRule="auto"/>
        <w:rPr>
          <w:rFonts w:ascii="Bookman Old Style" w:hAnsi="Bookman Old Style"/>
          <w:b/>
          <w:sz w:val="28"/>
        </w:rPr>
      </w:pPr>
    </w:p>
    <w:p w:rsidR="00AA2A7F" w:rsidRDefault="00AA2A7F" w:rsidP="00AA2A7F">
      <w:pPr>
        <w:spacing w:after="0" w:line="240" w:lineRule="auto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________________________________________________________________</w:t>
      </w:r>
    </w:p>
    <w:p w:rsidR="00AA2A7F" w:rsidRDefault="00AA2A7F" w:rsidP="00AA2A7F">
      <w:pPr>
        <w:spacing w:after="0" w:line="240" w:lineRule="auto"/>
        <w:rPr>
          <w:rFonts w:ascii="Bookman Old Style" w:hAnsi="Bookman Old Style"/>
          <w:b/>
          <w:sz w:val="28"/>
        </w:rPr>
      </w:pPr>
    </w:p>
    <w:p w:rsidR="00AA2A7F" w:rsidRDefault="00AA2A7F" w:rsidP="00AA2A7F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  <w:r w:rsidRPr="008E79A9">
        <w:rPr>
          <w:rFonts w:ascii="Bookman Old Style" w:hAnsi="Bookman Old Style" w:cs="Arial"/>
          <w:b/>
          <w:sz w:val="22"/>
          <w:szCs w:val="22"/>
          <w:lang w:val="cs-CZ"/>
        </w:rPr>
        <w:t>Návrh č. 84/2015</w:t>
      </w:r>
      <w:r w:rsidRPr="00466F4C">
        <w:rPr>
          <w:rFonts w:ascii="Bookman Old Style" w:hAnsi="Bookman Old Style" w:cs="Arial"/>
          <w:sz w:val="22"/>
          <w:szCs w:val="22"/>
          <w:lang w:val="cs-CZ"/>
        </w:rPr>
        <w:t xml:space="preserve"> -</w:t>
      </w:r>
      <w:r>
        <w:rPr>
          <w:rFonts w:ascii="Bookman Old Style" w:hAnsi="Bookman Old Style" w:cs="Arial"/>
          <w:sz w:val="22"/>
          <w:szCs w:val="22"/>
          <w:lang w:val="cs-CZ"/>
        </w:rPr>
        <w:t xml:space="preserve">  </w:t>
      </w:r>
      <w:r w:rsidRPr="006D0532">
        <w:rPr>
          <w:rFonts w:ascii="Bookman Old Style" w:hAnsi="Bookman Old Style" w:cs="Arial"/>
          <w:sz w:val="22"/>
          <w:szCs w:val="22"/>
          <w:u w:val="single"/>
          <w:lang w:val="cs-CZ"/>
        </w:rPr>
        <w:t>Zpráva KV o provedené kontrole plněné usnesení rady města</w:t>
      </w:r>
      <w:r>
        <w:rPr>
          <w:rFonts w:ascii="Bookman Old Style" w:hAnsi="Bookman Old Style" w:cs="Arial"/>
          <w:sz w:val="22"/>
          <w:szCs w:val="22"/>
          <w:lang w:val="cs-CZ"/>
        </w:rPr>
        <w:t xml:space="preserve"> </w:t>
      </w:r>
    </w:p>
    <w:p w:rsidR="00AA2A7F" w:rsidRDefault="00AA2A7F" w:rsidP="00AA2A7F">
      <w:pPr>
        <w:spacing w:after="0" w:line="240" w:lineRule="auto"/>
        <w:rPr>
          <w:rFonts w:ascii="Bookman Old Style" w:hAnsi="Bookman Old Style"/>
          <w:b/>
          <w:sz w:val="28"/>
        </w:rPr>
      </w:pPr>
    </w:p>
    <w:p w:rsidR="00AA2A7F" w:rsidRPr="008F7798" w:rsidRDefault="00AA2A7F" w:rsidP="00AA2A7F">
      <w:pPr>
        <w:spacing w:after="0" w:line="240" w:lineRule="auto"/>
        <w:rPr>
          <w:rFonts w:ascii="Bookman Old Style" w:hAnsi="Bookman Old Style"/>
        </w:rPr>
      </w:pPr>
      <w:r w:rsidRPr="008F7798">
        <w:rPr>
          <w:rFonts w:ascii="Bookman Old Style" w:hAnsi="Bookman Old Style"/>
        </w:rPr>
        <w:t xml:space="preserve">Zastupitelstvo města Kosmonosy </w:t>
      </w:r>
    </w:p>
    <w:p w:rsidR="00AA2A7F" w:rsidRPr="008F7798" w:rsidRDefault="00AA2A7F" w:rsidP="00AA2A7F">
      <w:pPr>
        <w:spacing w:after="0" w:line="240" w:lineRule="auto"/>
        <w:rPr>
          <w:rFonts w:ascii="Bookman Old Style" w:hAnsi="Bookman Old Style"/>
        </w:rPr>
      </w:pPr>
      <w:r w:rsidRPr="008F7798">
        <w:rPr>
          <w:rFonts w:ascii="Bookman Old Style" w:hAnsi="Bookman Old Style"/>
        </w:rPr>
        <w:t>I. bere na vědomí zprávu kontrolního výboru o provedené kontrole plnění usnesení rady města</w:t>
      </w:r>
    </w:p>
    <w:p w:rsidR="00AA2A7F" w:rsidRDefault="00AA2A7F" w:rsidP="00AA2A7F">
      <w:pPr>
        <w:spacing w:after="0" w:line="240" w:lineRule="auto"/>
        <w:rPr>
          <w:rFonts w:ascii="Bookman Old Style" w:hAnsi="Bookman Old Style"/>
        </w:rPr>
      </w:pPr>
      <w:r w:rsidRPr="008F7798">
        <w:rPr>
          <w:rFonts w:ascii="Bookman Old Style" w:hAnsi="Bookman Old Style"/>
        </w:rPr>
        <w:t>II. ukládá radě města: upravit jednací řád rady města, čl. 3, bod. 2 tak, aby byl v souladu se zák. č. 128/2000 Sb.</w:t>
      </w:r>
    </w:p>
    <w:p w:rsidR="00AA2A7F" w:rsidRDefault="00AA2A7F" w:rsidP="00AA2A7F">
      <w:pPr>
        <w:spacing w:after="0" w:line="240" w:lineRule="auto"/>
        <w:rPr>
          <w:rFonts w:ascii="Bookman Old Style" w:hAnsi="Bookman Old Style"/>
        </w:rPr>
      </w:pPr>
    </w:p>
    <w:p w:rsidR="00AA2A7F" w:rsidRDefault="00AA2A7F" w:rsidP="00AA2A7F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</w:t>
      </w:r>
    </w:p>
    <w:p w:rsidR="00AA2A7F" w:rsidRDefault="00AA2A7F" w:rsidP="00AA2A7F">
      <w:pPr>
        <w:spacing w:after="0" w:line="240" w:lineRule="auto"/>
        <w:rPr>
          <w:rFonts w:ascii="Bookman Old Style" w:hAnsi="Bookman Old Style"/>
        </w:rPr>
      </w:pPr>
    </w:p>
    <w:p w:rsidR="00AA2A7F" w:rsidRPr="00A53402" w:rsidRDefault="00AA2A7F" w:rsidP="00AA2A7F">
      <w:pPr>
        <w:pStyle w:val="Prosttext"/>
        <w:rPr>
          <w:rFonts w:ascii="Bookman Old Style" w:hAnsi="Bookman Old Style"/>
          <w:bCs/>
          <w:sz w:val="22"/>
          <w:lang w:val="cs-CZ" w:eastAsia="cs-CZ"/>
        </w:rPr>
      </w:pPr>
      <w:r w:rsidRPr="008E79A9">
        <w:rPr>
          <w:rFonts w:ascii="Bookman Old Style" w:hAnsi="Bookman Old Style" w:cs="Arial"/>
          <w:b/>
          <w:bCs/>
          <w:sz w:val="22"/>
          <w:szCs w:val="22"/>
          <w:lang w:val="cs-CZ"/>
        </w:rPr>
        <w:t xml:space="preserve">Návrh č. </w:t>
      </w:r>
      <w:r w:rsidRPr="008E79A9">
        <w:rPr>
          <w:rFonts w:ascii="Bookman Old Style" w:hAnsi="Bookman Old Style" w:cs="Arial"/>
          <w:b/>
          <w:bCs/>
          <w:sz w:val="22"/>
          <w:szCs w:val="22"/>
        </w:rPr>
        <w:t>85/15 –</w:t>
      </w:r>
      <w:r>
        <w:rPr>
          <w:rFonts w:ascii="Bookman Old Style" w:hAnsi="Bookman Old Style" w:cs="Arial"/>
          <w:bCs/>
          <w:sz w:val="22"/>
          <w:szCs w:val="22"/>
        </w:rPr>
        <w:t xml:space="preserve"> </w:t>
      </w:r>
      <w:r>
        <w:rPr>
          <w:rFonts w:ascii="Bookman Old Style" w:hAnsi="Bookman Old Style" w:cs="Arial"/>
          <w:bCs/>
          <w:sz w:val="22"/>
          <w:szCs w:val="22"/>
          <w:lang w:val="cs-CZ"/>
        </w:rPr>
        <w:t xml:space="preserve"> </w:t>
      </w:r>
      <w:r>
        <w:rPr>
          <w:rFonts w:ascii="Bookman Old Style" w:hAnsi="Bookman Old Style" w:cs="Arial"/>
          <w:bCs/>
          <w:sz w:val="22"/>
          <w:szCs w:val="22"/>
          <w:lang w:val="cs-CZ"/>
        </w:rPr>
        <w:tab/>
      </w:r>
      <w:r w:rsidRPr="005848A1">
        <w:rPr>
          <w:rFonts w:ascii="Bookman Old Style" w:hAnsi="Bookman Old Style" w:cs="Arial"/>
          <w:bCs/>
          <w:sz w:val="22"/>
          <w:szCs w:val="22"/>
          <w:u w:val="single"/>
        </w:rPr>
        <w:t>Podání podnětu zastupitele Christova zařadit do rozpočtu uhrazení částky 306 000,-</w:t>
      </w:r>
      <w:r>
        <w:rPr>
          <w:rFonts w:ascii="Bookman Old Style" w:hAnsi="Bookman Old Style" w:cs="Arial"/>
          <w:bCs/>
          <w:sz w:val="22"/>
          <w:szCs w:val="22"/>
          <w:u w:val="single"/>
        </w:rPr>
        <w:t xml:space="preserve"> za realizovaný </w:t>
      </w:r>
      <w:r w:rsidRPr="005848A1">
        <w:rPr>
          <w:rFonts w:ascii="Bookman Old Style" w:hAnsi="Bookman Old Style" w:cs="Arial"/>
          <w:bCs/>
          <w:sz w:val="22"/>
          <w:szCs w:val="22"/>
          <w:u w:val="single"/>
        </w:rPr>
        <w:t>památník</w:t>
      </w:r>
    </w:p>
    <w:p w:rsidR="00AA2A7F" w:rsidRDefault="00AA2A7F" w:rsidP="00AA2A7F">
      <w:pPr>
        <w:spacing w:after="0" w:line="240" w:lineRule="auto"/>
        <w:rPr>
          <w:rFonts w:ascii="Bookman Old Style" w:hAnsi="Bookman Old Style"/>
        </w:rPr>
      </w:pPr>
    </w:p>
    <w:p w:rsidR="00AA2A7F" w:rsidRDefault="00AA2A7F" w:rsidP="00AA2A7F">
      <w:pPr>
        <w:pStyle w:val="Prosttext"/>
        <w:rPr>
          <w:rFonts w:ascii="Bookman Old Style" w:hAnsi="Bookman Old Style"/>
          <w:bCs/>
          <w:sz w:val="22"/>
          <w:lang w:val="cs-CZ" w:eastAsia="cs-CZ"/>
        </w:rPr>
      </w:pPr>
      <w:r>
        <w:rPr>
          <w:rFonts w:ascii="Bookman Old Style" w:hAnsi="Bookman Old Style"/>
          <w:bCs/>
          <w:sz w:val="22"/>
          <w:lang w:val="cs-CZ" w:eastAsia="cs-CZ"/>
        </w:rPr>
        <w:t xml:space="preserve">Zastupitelstvo města Kosmonosy </w:t>
      </w:r>
    </w:p>
    <w:p w:rsidR="00AA2A7F" w:rsidRDefault="00AA2A7F" w:rsidP="00AA2A7F">
      <w:pPr>
        <w:pStyle w:val="Prosttext"/>
        <w:rPr>
          <w:rFonts w:ascii="Bookman Old Style" w:hAnsi="Bookman Old Style"/>
          <w:bCs/>
          <w:sz w:val="22"/>
          <w:lang w:val="cs-CZ" w:eastAsia="cs-CZ"/>
        </w:rPr>
      </w:pPr>
      <w:r>
        <w:rPr>
          <w:rFonts w:ascii="Bookman Old Style" w:hAnsi="Bookman Old Style"/>
          <w:bCs/>
          <w:sz w:val="22"/>
          <w:lang w:val="cs-CZ" w:eastAsia="cs-CZ"/>
        </w:rPr>
        <w:lastRenderedPageBreak/>
        <w:t xml:space="preserve">předává návrh k projednání ve Výboru pro školství, kulturu a sport a Finančnímu výboru. </w:t>
      </w:r>
    </w:p>
    <w:p w:rsidR="00AA2A7F" w:rsidRDefault="00AA2A7F" w:rsidP="00AA2A7F">
      <w:pPr>
        <w:spacing w:after="0" w:line="240" w:lineRule="auto"/>
        <w:rPr>
          <w:rFonts w:ascii="Bookman Old Style" w:hAnsi="Bookman Old Style"/>
        </w:rPr>
      </w:pPr>
    </w:p>
    <w:p w:rsidR="00AA2A7F" w:rsidRDefault="00AA2A7F" w:rsidP="00AA2A7F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</w:t>
      </w:r>
    </w:p>
    <w:p w:rsidR="00AA2A7F" w:rsidRDefault="00AA2A7F" w:rsidP="00AA2A7F">
      <w:pPr>
        <w:spacing w:after="0" w:line="240" w:lineRule="auto"/>
        <w:rPr>
          <w:rFonts w:ascii="Bookman Old Style" w:hAnsi="Bookman Old Style"/>
        </w:rPr>
      </w:pPr>
    </w:p>
    <w:p w:rsidR="00AA2A7F" w:rsidRPr="002C3B45" w:rsidRDefault="00AA2A7F" w:rsidP="00AA2A7F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</w:rPr>
      </w:pPr>
      <w:r w:rsidRPr="007F3CAD">
        <w:rPr>
          <w:rFonts w:ascii="Bookman Old Style" w:hAnsi="Bookman Old Style" w:cs="Arial"/>
          <w:b/>
        </w:rPr>
        <w:t xml:space="preserve">Návrh č. </w:t>
      </w:r>
      <w:proofErr w:type="gramStart"/>
      <w:r w:rsidRPr="007F3CAD">
        <w:rPr>
          <w:rFonts w:ascii="Bookman Old Style" w:hAnsi="Bookman Old Style" w:cs="Arial"/>
          <w:b/>
        </w:rPr>
        <w:t>86/2015</w:t>
      </w:r>
      <w:r>
        <w:rPr>
          <w:rFonts w:ascii="Bookman Old Style" w:hAnsi="Bookman Old Style" w:cs="Arial"/>
        </w:rPr>
        <w:t xml:space="preserve"> –  </w:t>
      </w:r>
      <w:r w:rsidRPr="007F3CAD">
        <w:rPr>
          <w:rFonts w:ascii="Bookman Old Style" w:hAnsi="Bookman Old Style" w:cs="Arial"/>
          <w:u w:val="single"/>
        </w:rPr>
        <w:t>Pověření</w:t>
      </w:r>
      <w:proofErr w:type="gramEnd"/>
      <w:r w:rsidRPr="007F3CAD">
        <w:rPr>
          <w:rFonts w:ascii="Bookman Old Style" w:hAnsi="Bookman Old Style" w:cs="Arial"/>
          <w:u w:val="single"/>
        </w:rPr>
        <w:t xml:space="preserve"> kontrolního výboru – faktura č. 34 a č. 35</w:t>
      </w:r>
    </w:p>
    <w:p w:rsidR="00AA2A7F" w:rsidRDefault="00AA2A7F" w:rsidP="00AA2A7F">
      <w:pPr>
        <w:tabs>
          <w:tab w:val="left" w:pos="3700"/>
          <w:tab w:val="left" w:pos="5624"/>
        </w:tabs>
        <w:jc w:val="both"/>
        <w:outlineLvl w:val="0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 xml:space="preserve">Zastupitelstvo města Kosmonosy pověřuje Kontrolní výbor Kosmonosy k projednání proplacení faktur č. 34 č. 35. </w:t>
      </w:r>
    </w:p>
    <w:p w:rsidR="00AA2A7F" w:rsidRDefault="00AA2A7F" w:rsidP="00AA2A7F">
      <w:pPr>
        <w:spacing w:after="0" w:line="240" w:lineRule="auto"/>
        <w:rPr>
          <w:rFonts w:ascii="Bookman Old Style" w:hAnsi="Bookman Old Style"/>
        </w:rPr>
      </w:pPr>
    </w:p>
    <w:p w:rsidR="00AA2A7F" w:rsidRDefault="00AA2A7F" w:rsidP="00AA2A7F">
      <w:pPr>
        <w:pStyle w:val="Prosttext"/>
        <w:rPr>
          <w:rFonts w:ascii="Bookman Old Style" w:hAnsi="Bookman Old Style" w:cs="Arial"/>
          <w:sz w:val="22"/>
          <w:szCs w:val="22"/>
          <w:lang w:val="cs-CZ"/>
        </w:rPr>
      </w:pPr>
    </w:p>
    <w:p w:rsidR="006E3874" w:rsidRDefault="006E3874" w:rsidP="008F7798">
      <w:pPr>
        <w:spacing w:after="0" w:line="240" w:lineRule="auto"/>
        <w:rPr>
          <w:rFonts w:ascii="Bookman Old Style" w:hAnsi="Bookman Old Style"/>
        </w:rPr>
      </w:pPr>
    </w:p>
    <w:p w:rsidR="006E3874" w:rsidRDefault="006E3874" w:rsidP="008F7798">
      <w:pPr>
        <w:spacing w:after="0" w:line="240" w:lineRule="auto"/>
        <w:rPr>
          <w:rFonts w:ascii="Bookman Old Style" w:hAnsi="Bookman Old Style"/>
        </w:rPr>
      </w:pPr>
    </w:p>
    <w:p w:rsidR="006E3874" w:rsidRDefault="006E3874" w:rsidP="008F7798">
      <w:pPr>
        <w:spacing w:after="0" w:line="240" w:lineRule="auto"/>
        <w:rPr>
          <w:rFonts w:ascii="Bookman Old Style" w:hAnsi="Bookman Old Style"/>
        </w:rPr>
      </w:pPr>
    </w:p>
    <w:p w:rsidR="006E3874" w:rsidRDefault="006E3874" w:rsidP="008F7798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Za návrhovou komisi:</w:t>
      </w:r>
    </w:p>
    <w:p w:rsidR="006E3874" w:rsidRDefault="006E3874" w:rsidP="008F7798">
      <w:pPr>
        <w:spacing w:after="0" w:line="240" w:lineRule="auto"/>
        <w:rPr>
          <w:rFonts w:ascii="Bookman Old Style" w:hAnsi="Bookman Old Style"/>
        </w:rPr>
      </w:pPr>
    </w:p>
    <w:p w:rsidR="00AA2A7F" w:rsidRDefault="00AA2A7F" w:rsidP="008F7798">
      <w:pPr>
        <w:spacing w:after="0" w:line="240" w:lineRule="auto"/>
        <w:rPr>
          <w:rFonts w:ascii="Bookman Old Style" w:hAnsi="Bookman Old Style"/>
        </w:rPr>
      </w:pPr>
    </w:p>
    <w:p w:rsidR="006E3874" w:rsidRDefault="006E3874" w:rsidP="008F7798">
      <w:pPr>
        <w:spacing w:after="0" w:line="240" w:lineRule="auto"/>
        <w:rPr>
          <w:rFonts w:ascii="Bookman Old Style" w:hAnsi="Bookman Old Style"/>
        </w:rPr>
      </w:pPr>
    </w:p>
    <w:p w:rsidR="006E3874" w:rsidRDefault="006E3874" w:rsidP="008F7798">
      <w:pPr>
        <w:spacing w:after="0" w:line="240" w:lineRule="auto"/>
        <w:rPr>
          <w:rFonts w:ascii="Bookman Old Style" w:hAnsi="Bookman Old Style"/>
        </w:rPr>
      </w:pPr>
    </w:p>
    <w:p w:rsidR="006E3874" w:rsidRPr="00E57ACA" w:rsidRDefault="006E3874" w:rsidP="006E3874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</w:rPr>
      </w:pPr>
      <w:r w:rsidRPr="00E57ACA">
        <w:rPr>
          <w:rFonts w:ascii="Bookman Old Style" w:hAnsi="Bookman Old Style" w:cs="Arial"/>
        </w:rPr>
        <w:t>............................................</w:t>
      </w:r>
      <w:r w:rsidRPr="00E57ACA">
        <w:rPr>
          <w:rFonts w:ascii="Bookman Old Style" w:hAnsi="Bookman Old Style" w:cs="Arial"/>
        </w:rPr>
        <w:tab/>
        <w:t xml:space="preserve">                       .................................................</w:t>
      </w:r>
    </w:p>
    <w:p w:rsidR="006E3874" w:rsidRPr="00E57ACA" w:rsidRDefault="006E3874" w:rsidP="006E3874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Mgr. Petr Boubín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>Mgr. Markéta Pekařová</w:t>
      </w:r>
      <w:r w:rsidRPr="00E57ACA">
        <w:rPr>
          <w:rFonts w:ascii="Bookman Old Style" w:hAnsi="Bookman Old Style" w:cs="Arial"/>
        </w:rPr>
        <w:tab/>
      </w:r>
    </w:p>
    <w:p w:rsidR="006E3874" w:rsidRDefault="006E3874" w:rsidP="008F7798">
      <w:pPr>
        <w:spacing w:after="0" w:line="240" w:lineRule="auto"/>
        <w:rPr>
          <w:rFonts w:ascii="Bookman Old Style" w:hAnsi="Bookman Old Style"/>
        </w:rPr>
      </w:pPr>
    </w:p>
    <w:p w:rsidR="006E3874" w:rsidRDefault="006E3874" w:rsidP="008F7798">
      <w:pPr>
        <w:spacing w:after="0" w:line="240" w:lineRule="auto"/>
        <w:rPr>
          <w:rFonts w:ascii="Bookman Old Style" w:hAnsi="Bookman Old Style"/>
        </w:rPr>
      </w:pPr>
    </w:p>
    <w:p w:rsidR="006E3874" w:rsidRDefault="006E3874" w:rsidP="008F7798">
      <w:pPr>
        <w:spacing w:after="0" w:line="240" w:lineRule="auto"/>
        <w:rPr>
          <w:rFonts w:ascii="Bookman Old Style" w:hAnsi="Bookman Old Style"/>
        </w:rPr>
      </w:pPr>
    </w:p>
    <w:p w:rsidR="006E3874" w:rsidRDefault="006E3874" w:rsidP="008F7798">
      <w:pPr>
        <w:spacing w:after="0" w:line="240" w:lineRule="auto"/>
        <w:rPr>
          <w:rFonts w:ascii="Bookman Old Style" w:hAnsi="Bookman Old Style"/>
        </w:rPr>
      </w:pPr>
    </w:p>
    <w:p w:rsidR="006E3874" w:rsidRDefault="006E3874" w:rsidP="008F7798">
      <w:pPr>
        <w:spacing w:after="0" w:line="240" w:lineRule="auto"/>
        <w:rPr>
          <w:rFonts w:ascii="Bookman Old Style" w:hAnsi="Bookman Old Style"/>
        </w:rPr>
      </w:pPr>
    </w:p>
    <w:p w:rsidR="006E3874" w:rsidRDefault="006E3874" w:rsidP="008F7798">
      <w:pPr>
        <w:spacing w:after="0" w:line="240" w:lineRule="auto"/>
        <w:rPr>
          <w:rFonts w:ascii="Bookman Old Style" w:hAnsi="Bookman Old Style"/>
        </w:rPr>
      </w:pPr>
    </w:p>
    <w:p w:rsidR="006E3874" w:rsidRDefault="006E3874" w:rsidP="008F7798">
      <w:pPr>
        <w:spacing w:after="0" w:line="240" w:lineRule="auto"/>
        <w:rPr>
          <w:rFonts w:ascii="Bookman Old Style" w:hAnsi="Bookman Old Style"/>
        </w:rPr>
      </w:pPr>
    </w:p>
    <w:p w:rsidR="006E3874" w:rsidRDefault="006E3874" w:rsidP="008F7798">
      <w:pPr>
        <w:spacing w:after="0" w:line="240" w:lineRule="auto"/>
        <w:rPr>
          <w:rFonts w:ascii="Bookman Old Style" w:hAnsi="Bookman Old Style"/>
        </w:rPr>
      </w:pPr>
    </w:p>
    <w:p w:rsidR="006E3874" w:rsidRDefault="006E3874" w:rsidP="008F7798">
      <w:pPr>
        <w:spacing w:after="0" w:line="240" w:lineRule="auto"/>
        <w:rPr>
          <w:rFonts w:ascii="Bookman Old Style" w:hAnsi="Bookman Old Style"/>
        </w:rPr>
      </w:pPr>
    </w:p>
    <w:p w:rsidR="006E3874" w:rsidRPr="00E57ACA" w:rsidRDefault="006E3874" w:rsidP="006E3874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</w:rPr>
      </w:pPr>
      <w:r w:rsidRPr="00E57ACA">
        <w:rPr>
          <w:rFonts w:ascii="Bookman Old Style" w:hAnsi="Bookman Old Style" w:cs="Arial"/>
        </w:rPr>
        <w:t>………………………………………</w:t>
      </w:r>
      <w:r w:rsidRPr="00E57ACA">
        <w:rPr>
          <w:rFonts w:ascii="Bookman Old Style" w:hAnsi="Bookman Old Style" w:cs="Arial"/>
        </w:rPr>
        <w:tab/>
        <w:t xml:space="preserve">                          ………………………………………</w:t>
      </w:r>
    </w:p>
    <w:p w:rsidR="006E3874" w:rsidRPr="00E57ACA" w:rsidRDefault="006E3874" w:rsidP="006E3874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</w:rPr>
      </w:pPr>
      <w:r w:rsidRPr="00E57ACA">
        <w:rPr>
          <w:rFonts w:ascii="Bookman Old Style" w:hAnsi="Bookman Old Style" w:cs="Arial"/>
        </w:rPr>
        <w:t xml:space="preserve">           Ing. Jiří </w:t>
      </w:r>
      <w:proofErr w:type="gramStart"/>
      <w:r w:rsidRPr="00E57ACA">
        <w:rPr>
          <w:rFonts w:ascii="Bookman Old Style" w:hAnsi="Bookman Old Style" w:cs="Arial"/>
        </w:rPr>
        <w:t>Müller                                                        Martin</w:t>
      </w:r>
      <w:proofErr w:type="gramEnd"/>
      <w:r w:rsidRPr="00E57ACA">
        <w:rPr>
          <w:rFonts w:ascii="Bookman Old Style" w:hAnsi="Bookman Old Style" w:cs="Arial"/>
        </w:rPr>
        <w:t xml:space="preserve"> Macoun</w:t>
      </w:r>
    </w:p>
    <w:p w:rsidR="006E3874" w:rsidRPr="008A3B34" w:rsidRDefault="006E3874" w:rsidP="006E3874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</w:rPr>
      </w:pPr>
      <w:r w:rsidRPr="00E57ACA">
        <w:rPr>
          <w:rFonts w:ascii="Bookman Old Style" w:hAnsi="Bookman Old Style" w:cs="Arial"/>
        </w:rPr>
        <w:t xml:space="preserve">                </w:t>
      </w:r>
      <w:proofErr w:type="gramStart"/>
      <w:r w:rsidRPr="00E57ACA">
        <w:rPr>
          <w:rFonts w:ascii="Bookman Old Style" w:hAnsi="Bookman Old Style" w:cs="Arial"/>
        </w:rPr>
        <w:t xml:space="preserve">starosta                                                               </w:t>
      </w:r>
      <w:r>
        <w:rPr>
          <w:rFonts w:ascii="Bookman Old Style" w:hAnsi="Bookman Old Style" w:cs="Arial"/>
        </w:rPr>
        <w:t>místostarosta</w:t>
      </w:r>
      <w:proofErr w:type="gramEnd"/>
    </w:p>
    <w:p w:rsidR="006E3874" w:rsidRPr="00E57ACA" w:rsidRDefault="006E3874" w:rsidP="006E3874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</w:rPr>
      </w:pPr>
    </w:p>
    <w:p w:rsidR="006E3874" w:rsidRPr="008F7798" w:rsidRDefault="006E3874" w:rsidP="008F7798">
      <w:pPr>
        <w:spacing w:after="0" w:line="240" w:lineRule="auto"/>
        <w:rPr>
          <w:rFonts w:ascii="Bookman Old Style" w:hAnsi="Bookman Old Style"/>
        </w:rPr>
      </w:pPr>
    </w:p>
    <w:sectPr w:rsidR="006E3874" w:rsidRPr="008F7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98"/>
    <w:rsid w:val="001C5F7C"/>
    <w:rsid w:val="003F366E"/>
    <w:rsid w:val="006E3874"/>
    <w:rsid w:val="008F7798"/>
    <w:rsid w:val="00AA2A7F"/>
    <w:rsid w:val="00AA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8F779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8F779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6E3874"/>
    <w:pPr>
      <w:overflowPunct w:val="0"/>
      <w:autoSpaceDE w:val="0"/>
      <w:autoSpaceDN w:val="0"/>
      <w:adjustRightInd w:val="0"/>
      <w:spacing w:after="0" w:line="240" w:lineRule="auto"/>
      <w:ind w:right="-213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E3874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8F779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8F779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6E3874"/>
    <w:pPr>
      <w:overflowPunct w:val="0"/>
      <w:autoSpaceDE w:val="0"/>
      <w:autoSpaceDN w:val="0"/>
      <w:adjustRightInd w:val="0"/>
      <w:spacing w:after="0" w:line="240" w:lineRule="auto"/>
      <w:ind w:right="-213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E3874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718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Maršálková Nikol</dc:creator>
  <cp:lastModifiedBy>Maršálková Nikol</cp:lastModifiedBy>
  <cp:revision>5</cp:revision>
  <cp:lastPrinted>2015-11-12T12:32:00Z</cp:lastPrinted>
  <dcterms:created xsi:type="dcterms:W3CDTF">2015-11-12T11:57:00Z</dcterms:created>
  <dcterms:modified xsi:type="dcterms:W3CDTF">2015-11-18T14:53:00Z</dcterms:modified>
</cp:coreProperties>
</file>