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A5A" w:rsidRDefault="00705AC2" w:rsidP="000B6A5A">
      <w:pPr>
        <w:pStyle w:val="Nzev"/>
        <w:ind w:right="-337"/>
        <w:outlineLvl w:val="0"/>
        <w:rPr>
          <w:rFonts w:ascii="Bookman Old Style" w:hAnsi="Bookman Old Style"/>
          <w:sz w:val="36"/>
          <w:szCs w:val="24"/>
        </w:rPr>
      </w:pPr>
      <w:r w:rsidRPr="00CD61D4">
        <w:rPr>
          <w:rFonts w:ascii="Bookman Old Style" w:hAnsi="Bookman Old Style"/>
          <w:sz w:val="36"/>
          <w:szCs w:val="24"/>
        </w:rPr>
        <w:t>Zápis</w:t>
      </w:r>
      <w:r w:rsidR="00394D3E">
        <w:rPr>
          <w:rFonts w:ascii="Bookman Old Style" w:hAnsi="Bookman Old Style"/>
          <w:sz w:val="36"/>
          <w:szCs w:val="24"/>
        </w:rPr>
        <w:t xml:space="preserve"> </w:t>
      </w:r>
      <w:r w:rsidRPr="00CD61D4">
        <w:rPr>
          <w:rFonts w:ascii="Bookman Old Style" w:hAnsi="Bookman Old Style"/>
          <w:sz w:val="36"/>
          <w:szCs w:val="24"/>
        </w:rPr>
        <w:t xml:space="preserve">z jednání </w:t>
      </w:r>
    </w:p>
    <w:p w:rsidR="00705AC2" w:rsidRPr="00CD61D4" w:rsidRDefault="00705AC2" w:rsidP="000B6A5A">
      <w:pPr>
        <w:pStyle w:val="Nzev"/>
        <w:ind w:right="-337"/>
        <w:outlineLvl w:val="0"/>
        <w:rPr>
          <w:rFonts w:ascii="Bookman Old Style" w:hAnsi="Bookman Old Style"/>
          <w:sz w:val="36"/>
          <w:szCs w:val="24"/>
        </w:rPr>
      </w:pPr>
      <w:r w:rsidRPr="00CD61D4">
        <w:rPr>
          <w:rFonts w:ascii="Bookman Old Style" w:hAnsi="Bookman Old Style"/>
          <w:sz w:val="36"/>
          <w:szCs w:val="24"/>
        </w:rPr>
        <w:t>Zastupitelstva města Kosmonosy</w:t>
      </w:r>
    </w:p>
    <w:p w:rsidR="00705AC2" w:rsidRPr="000B6A5A" w:rsidRDefault="00705AC2" w:rsidP="000B6A5A">
      <w:pPr>
        <w:jc w:val="center"/>
        <w:outlineLvl w:val="0"/>
        <w:rPr>
          <w:rFonts w:ascii="Bookman Old Style" w:hAnsi="Bookman Old Style"/>
          <w:b/>
          <w:bCs/>
          <w:sz w:val="32"/>
          <w:szCs w:val="28"/>
        </w:rPr>
      </w:pPr>
      <w:r w:rsidRPr="00CD61D4">
        <w:rPr>
          <w:rFonts w:ascii="Bookman Old Style" w:hAnsi="Bookman Old Style"/>
          <w:b/>
          <w:bCs/>
          <w:sz w:val="32"/>
          <w:szCs w:val="28"/>
        </w:rPr>
        <w:t xml:space="preserve">č. </w:t>
      </w:r>
      <w:r w:rsidR="003D1FF8">
        <w:rPr>
          <w:rFonts w:ascii="Bookman Old Style" w:hAnsi="Bookman Old Style"/>
          <w:b/>
          <w:bCs/>
          <w:sz w:val="32"/>
          <w:szCs w:val="28"/>
        </w:rPr>
        <w:t>2</w:t>
      </w:r>
      <w:r w:rsidR="00CD61D4" w:rsidRPr="00CD61D4">
        <w:rPr>
          <w:rFonts w:ascii="Bookman Old Style" w:hAnsi="Bookman Old Style"/>
          <w:b/>
          <w:bCs/>
          <w:sz w:val="32"/>
          <w:szCs w:val="28"/>
        </w:rPr>
        <w:t>/2015</w:t>
      </w:r>
      <w:r w:rsidR="007335CE" w:rsidRPr="00CD61D4">
        <w:rPr>
          <w:rFonts w:ascii="Bookman Old Style" w:hAnsi="Bookman Old Style"/>
          <w:b/>
          <w:bCs/>
          <w:sz w:val="32"/>
          <w:szCs w:val="28"/>
        </w:rPr>
        <w:t xml:space="preserve"> </w:t>
      </w:r>
      <w:r w:rsidR="003D1FF8">
        <w:rPr>
          <w:rFonts w:ascii="Bookman Old Style" w:hAnsi="Bookman Old Style"/>
          <w:b/>
          <w:bCs/>
          <w:sz w:val="32"/>
          <w:szCs w:val="28"/>
        </w:rPr>
        <w:t>ze dne 18</w:t>
      </w:r>
      <w:r w:rsidR="00EC1766" w:rsidRPr="00CD61D4">
        <w:rPr>
          <w:rFonts w:ascii="Bookman Old Style" w:hAnsi="Bookman Old Style"/>
          <w:b/>
          <w:bCs/>
          <w:sz w:val="32"/>
          <w:szCs w:val="28"/>
        </w:rPr>
        <w:t>.</w:t>
      </w:r>
      <w:r w:rsidR="004D1E22" w:rsidRPr="00CD61D4">
        <w:rPr>
          <w:rFonts w:ascii="Bookman Old Style" w:hAnsi="Bookman Old Style"/>
          <w:b/>
          <w:bCs/>
          <w:sz w:val="32"/>
          <w:szCs w:val="28"/>
        </w:rPr>
        <w:t xml:space="preserve"> </w:t>
      </w:r>
      <w:r w:rsidR="003D1FF8">
        <w:rPr>
          <w:rFonts w:ascii="Bookman Old Style" w:hAnsi="Bookman Old Style"/>
          <w:b/>
          <w:bCs/>
          <w:sz w:val="32"/>
          <w:szCs w:val="28"/>
        </w:rPr>
        <w:t>2</w:t>
      </w:r>
      <w:r w:rsidRPr="00CD61D4">
        <w:rPr>
          <w:rFonts w:ascii="Bookman Old Style" w:hAnsi="Bookman Old Style"/>
          <w:b/>
          <w:bCs/>
          <w:sz w:val="32"/>
          <w:szCs w:val="28"/>
        </w:rPr>
        <w:t>.</w:t>
      </w:r>
      <w:r w:rsidR="004D1E22" w:rsidRPr="00CD61D4">
        <w:rPr>
          <w:rFonts w:ascii="Bookman Old Style" w:hAnsi="Bookman Old Style"/>
          <w:b/>
          <w:bCs/>
          <w:sz w:val="32"/>
          <w:szCs w:val="28"/>
        </w:rPr>
        <w:t xml:space="preserve"> </w:t>
      </w:r>
      <w:r w:rsidR="00440AF7" w:rsidRPr="00CD61D4">
        <w:rPr>
          <w:rFonts w:ascii="Bookman Old Style" w:hAnsi="Bookman Old Style"/>
          <w:b/>
          <w:bCs/>
          <w:sz w:val="32"/>
          <w:szCs w:val="28"/>
        </w:rPr>
        <w:t>201</w:t>
      </w:r>
      <w:r w:rsidR="000B6A5A">
        <w:rPr>
          <w:rFonts w:ascii="Bookman Old Style" w:hAnsi="Bookman Old Style"/>
          <w:b/>
          <w:bCs/>
          <w:sz w:val="32"/>
          <w:szCs w:val="28"/>
        </w:rPr>
        <w:t>5</w:t>
      </w:r>
    </w:p>
    <w:p w:rsidR="00705AC2" w:rsidRPr="007335CE" w:rsidRDefault="00705AC2">
      <w:pPr>
        <w:jc w:val="center"/>
        <w:rPr>
          <w:rFonts w:ascii="Bookman Old Style" w:hAnsi="Bookman Old Style"/>
          <w:b/>
          <w:bCs/>
          <w:u w:val="single"/>
        </w:rPr>
      </w:pPr>
    </w:p>
    <w:p w:rsidR="00185B80" w:rsidRPr="007335CE" w:rsidRDefault="00185B80">
      <w:pPr>
        <w:jc w:val="center"/>
        <w:rPr>
          <w:rFonts w:ascii="Bookman Old Style" w:hAnsi="Bookman Old Style"/>
          <w:b/>
          <w:bCs/>
          <w:u w:val="single"/>
        </w:rPr>
      </w:pPr>
    </w:p>
    <w:p w:rsidR="00304BF2" w:rsidRPr="00F972D6" w:rsidRDefault="00304BF2">
      <w:pPr>
        <w:jc w:val="center"/>
        <w:rPr>
          <w:rFonts w:ascii="Bookman Old Style" w:hAnsi="Bookman Old Style"/>
          <w:b/>
          <w:bCs/>
          <w:sz w:val="22"/>
          <w:u w:val="single"/>
        </w:rPr>
      </w:pPr>
    </w:p>
    <w:p w:rsidR="00705AC2" w:rsidRPr="00F972D6" w:rsidRDefault="00A62A51" w:rsidP="0046102C">
      <w:pPr>
        <w:tabs>
          <w:tab w:val="left" w:pos="2745"/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2"/>
        </w:rPr>
      </w:pPr>
      <w:r w:rsidRPr="00F972D6">
        <w:rPr>
          <w:rFonts w:ascii="Bookman Old Style" w:hAnsi="Bookman Old Style" w:cs="Arial"/>
          <w:b/>
          <w:sz w:val="22"/>
        </w:rPr>
        <w:t xml:space="preserve">1) </w:t>
      </w:r>
      <w:r w:rsidR="00BE01F6" w:rsidRPr="00F972D6">
        <w:rPr>
          <w:rFonts w:ascii="Bookman Old Style" w:hAnsi="Bookman Old Style" w:cs="Arial"/>
          <w:b/>
          <w:sz w:val="22"/>
        </w:rPr>
        <w:t xml:space="preserve">Zasedání </w:t>
      </w:r>
      <w:r w:rsidR="00705AC2" w:rsidRPr="00F972D6">
        <w:rPr>
          <w:rFonts w:ascii="Bookman Old Style" w:hAnsi="Bookman Old Style" w:cs="Arial"/>
          <w:b/>
          <w:sz w:val="22"/>
        </w:rPr>
        <w:t>zahájeno:</w:t>
      </w:r>
      <w:r w:rsidR="00705AC2" w:rsidRPr="00F972D6">
        <w:rPr>
          <w:rFonts w:ascii="Bookman Old Style" w:hAnsi="Bookman Old Style" w:cs="Arial"/>
          <w:sz w:val="22"/>
        </w:rPr>
        <w:t xml:space="preserve"> </w:t>
      </w:r>
      <w:r w:rsidR="007A61AB" w:rsidRPr="00F972D6">
        <w:rPr>
          <w:rFonts w:ascii="Bookman Old Style" w:hAnsi="Bookman Old Style" w:cs="Arial"/>
          <w:sz w:val="22"/>
        </w:rPr>
        <w:t xml:space="preserve"> </w:t>
      </w:r>
      <w:r w:rsidR="00CD61D4">
        <w:rPr>
          <w:rFonts w:ascii="Bookman Old Style" w:hAnsi="Bookman Old Style" w:cs="Arial"/>
          <w:sz w:val="22"/>
        </w:rPr>
        <w:tab/>
      </w:r>
      <w:r w:rsidR="00AE7864">
        <w:rPr>
          <w:rFonts w:ascii="Bookman Old Style" w:hAnsi="Bookman Old Style" w:cs="Arial"/>
          <w:sz w:val="22"/>
        </w:rPr>
        <w:t>17:38</w:t>
      </w:r>
    </w:p>
    <w:p w:rsidR="00705AC2" w:rsidRPr="00F972D6" w:rsidRDefault="00705AC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7A61AB" w:rsidRDefault="00705AC2">
      <w:pPr>
        <w:tabs>
          <w:tab w:val="left" w:pos="3700"/>
          <w:tab w:val="left" w:pos="5624"/>
        </w:tabs>
        <w:rPr>
          <w:rFonts w:ascii="Bookman Old Style" w:hAnsi="Bookman Old Style" w:cs="Arial"/>
          <w:bCs/>
          <w:sz w:val="22"/>
        </w:rPr>
      </w:pPr>
      <w:r w:rsidRPr="00F972D6">
        <w:rPr>
          <w:rFonts w:ascii="Bookman Old Style" w:hAnsi="Bookman Old Style" w:cs="Arial"/>
          <w:b/>
          <w:bCs/>
          <w:sz w:val="22"/>
          <w:u w:val="single"/>
        </w:rPr>
        <w:t>Přítomn</w:t>
      </w:r>
      <w:r w:rsidR="00A62A51" w:rsidRPr="00F972D6">
        <w:rPr>
          <w:rFonts w:ascii="Bookman Old Style" w:hAnsi="Bookman Old Style" w:cs="Arial"/>
          <w:b/>
          <w:bCs/>
          <w:sz w:val="22"/>
          <w:u w:val="single"/>
        </w:rPr>
        <w:t>i</w:t>
      </w:r>
      <w:r w:rsidRPr="00F972D6">
        <w:rPr>
          <w:rFonts w:ascii="Bookman Old Style" w:hAnsi="Bookman Old Style" w:cs="Arial"/>
          <w:b/>
          <w:bCs/>
          <w:sz w:val="22"/>
        </w:rPr>
        <w:t>:</w:t>
      </w:r>
      <w:r w:rsidRPr="00F972D6">
        <w:rPr>
          <w:rFonts w:ascii="Bookman Old Style" w:hAnsi="Bookman Old Style" w:cs="Arial"/>
          <w:bCs/>
          <w:sz w:val="22"/>
        </w:rPr>
        <w:t xml:space="preserve">  </w:t>
      </w:r>
      <w:r w:rsidR="000B6A5A">
        <w:rPr>
          <w:rFonts w:ascii="Bookman Old Style" w:hAnsi="Bookman Old Style" w:cs="Arial"/>
          <w:bCs/>
          <w:sz w:val="22"/>
        </w:rPr>
        <w:t xml:space="preserve">   </w:t>
      </w:r>
      <w:r w:rsidR="000B5F75">
        <w:rPr>
          <w:rFonts w:ascii="Bookman Old Style" w:hAnsi="Bookman Old Style" w:cs="Arial"/>
          <w:bCs/>
          <w:sz w:val="22"/>
        </w:rPr>
        <w:t>11</w:t>
      </w:r>
      <w:r w:rsidR="00AE7864">
        <w:rPr>
          <w:rFonts w:ascii="Bookman Old Style" w:hAnsi="Bookman Old Style" w:cs="Arial"/>
          <w:bCs/>
          <w:sz w:val="22"/>
        </w:rPr>
        <w:t xml:space="preserve"> (Ing. Blecha, Svárovský, Štěpánek, Mgr. </w:t>
      </w:r>
      <w:proofErr w:type="spellStart"/>
      <w:r w:rsidR="00AE7864">
        <w:rPr>
          <w:rFonts w:ascii="Bookman Old Style" w:hAnsi="Bookman Old Style" w:cs="Arial"/>
          <w:bCs/>
          <w:sz w:val="22"/>
        </w:rPr>
        <w:t>Heršic</w:t>
      </w:r>
      <w:proofErr w:type="spellEnd"/>
      <w:r w:rsidR="00AE7864">
        <w:rPr>
          <w:rFonts w:ascii="Bookman Old Style" w:hAnsi="Bookman Old Style" w:cs="Arial"/>
          <w:bCs/>
          <w:sz w:val="22"/>
        </w:rPr>
        <w:t>, MBA, Mgr. Petráš, Mgr. Krčmářová, Macoun, Bc. Křížková, Ing. Müller, Ing. Janeček, Mgr. Boubín)</w:t>
      </w:r>
    </w:p>
    <w:p w:rsidR="00CD61D4" w:rsidRPr="00F972D6" w:rsidRDefault="00CD61D4">
      <w:pPr>
        <w:tabs>
          <w:tab w:val="left" w:pos="3700"/>
          <w:tab w:val="left" w:pos="5624"/>
        </w:tabs>
        <w:rPr>
          <w:rFonts w:ascii="Bookman Old Style" w:hAnsi="Bookman Old Style" w:cs="Arial"/>
          <w:bCs/>
          <w:sz w:val="22"/>
        </w:rPr>
      </w:pPr>
    </w:p>
    <w:p w:rsidR="000E439A" w:rsidRPr="00AE7864" w:rsidRDefault="00705AC2" w:rsidP="007A61AB">
      <w:pPr>
        <w:tabs>
          <w:tab w:val="left" w:pos="3700"/>
          <w:tab w:val="left" w:pos="5624"/>
        </w:tabs>
        <w:rPr>
          <w:rFonts w:ascii="Bookman Old Style" w:hAnsi="Bookman Old Style" w:cs="Arial"/>
          <w:sz w:val="22"/>
        </w:rPr>
      </w:pPr>
      <w:r w:rsidRPr="00F972D6">
        <w:rPr>
          <w:rFonts w:ascii="Bookman Old Style" w:hAnsi="Bookman Old Style" w:cs="Arial"/>
          <w:b/>
          <w:bCs/>
          <w:sz w:val="22"/>
          <w:u w:val="single"/>
        </w:rPr>
        <w:t>Nepřítomni:</w:t>
      </w:r>
      <w:r w:rsidRPr="00F972D6">
        <w:rPr>
          <w:rFonts w:ascii="Bookman Old Style" w:hAnsi="Bookman Old Style" w:cs="Arial"/>
          <w:b/>
          <w:sz w:val="22"/>
        </w:rPr>
        <w:t xml:space="preserve"> </w:t>
      </w:r>
      <w:r w:rsidR="000B6A5A">
        <w:rPr>
          <w:rFonts w:ascii="Bookman Old Style" w:hAnsi="Bookman Old Style" w:cs="Arial"/>
          <w:b/>
          <w:sz w:val="22"/>
        </w:rPr>
        <w:t xml:space="preserve"> </w:t>
      </w:r>
      <w:r w:rsidR="00AE7864" w:rsidRPr="00AE7864">
        <w:rPr>
          <w:rFonts w:ascii="Bookman Old Style" w:hAnsi="Bookman Old Style" w:cs="Arial"/>
          <w:sz w:val="22"/>
        </w:rPr>
        <w:t>3</w:t>
      </w:r>
      <w:r w:rsidR="000B6A5A" w:rsidRPr="00AE7864">
        <w:rPr>
          <w:rFonts w:ascii="Bookman Old Style" w:hAnsi="Bookman Old Style" w:cs="Arial"/>
          <w:sz w:val="22"/>
        </w:rPr>
        <w:t xml:space="preserve"> </w:t>
      </w:r>
      <w:r w:rsidR="00AE7864">
        <w:rPr>
          <w:rFonts w:ascii="Bookman Old Style" w:hAnsi="Bookman Old Style" w:cs="Arial"/>
          <w:sz w:val="22"/>
        </w:rPr>
        <w:t xml:space="preserve">(Mgr. Pekařová, MUDr. </w:t>
      </w:r>
      <w:proofErr w:type="spellStart"/>
      <w:r w:rsidR="00AE7864">
        <w:rPr>
          <w:rFonts w:ascii="Bookman Old Style" w:hAnsi="Bookman Old Style" w:cs="Arial"/>
          <w:sz w:val="22"/>
        </w:rPr>
        <w:t>Čepelík</w:t>
      </w:r>
      <w:proofErr w:type="spellEnd"/>
      <w:r w:rsidR="00AE7864">
        <w:rPr>
          <w:rFonts w:ascii="Bookman Old Style" w:hAnsi="Bookman Old Style" w:cs="Arial"/>
          <w:sz w:val="22"/>
        </w:rPr>
        <w:t>, PharmDr. Masarčík)</w:t>
      </w:r>
    </w:p>
    <w:p w:rsidR="00CD61D4" w:rsidRPr="00F972D6" w:rsidRDefault="00CD61D4" w:rsidP="007A61AB">
      <w:pPr>
        <w:tabs>
          <w:tab w:val="left" w:pos="3700"/>
          <w:tab w:val="left" w:pos="5624"/>
        </w:tabs>
        <w:rPr>
          <w:rFonts w:ascii="Bookman Old Style" w:hAnsi="Bookman Old Style" w:cs="Arial"/>
          <w:b/>
          <w:sz w:val="22"/>
        </w:rPr>
      </w:pPr>
    </w:p>
    <w:p w:rsidR="00705AC2" w:rsidRDefault="00705AC2" w:rsidP="007A61AB">
      <w:pPr>
        <w:tabs>
          <w:tab w:val="left" w:pos="3700"/>
          <w:tab w:val="left" w:pos="5624"/>
        </w:tabs>
        <w:rPr>
          <w:rFonts w:ascii="Bookman Old Style" w:hAnsi="Bookman Old Style" w:cs="Arial"/>
          <w:bCs/>
          <w:sz w:val="22"/>
        </w:rPr>
      </w:pPr>
      <w:r w:rsidRPr="00F972D6">
        <w:rPr>
          <w:rFonts w:ascii="Bookman Old Style" w:hAnsi="Bookman Old Style" w:cs="Arial"/>
          <w:b/>
          <w:bCs/>
          <w:sz w:val="22"/>
          <w:u w:val="single"/>
        </w:rPr>
        <w:t>Omluveni:</w:t>
      </w:r>
      <w:r w:rsidRPr="00F972D6">
        <w:rPr>
          <w:rFonts w:ascii="Bookman Old Style" w:hAnsi="Bookman Old Style" w:cs="Arial"/>
          <w:bCs/>
          <w:sz w:val="22"/>
        </w:rPr>
        <w:t xml:space="preserve">  </w:t>
      </w:r>
      <w:r w:rsidR="000B6A5A">
        <w:rPr>
          <w:rFonts w:ascii="Bookman Old Style" w:hAnsi="Bookman Old Style" w:cs="Arial"/>
          <w:bCs/>
          <w:sz w:val="22"/>
        </w:rPr>
        <w:t xml:space="preserve">   </w:t>
      </w:r>
      <w:r w:rsidR="00AE7864">
        <w:rPr>
          <w:rFonts w:ascii="Bookman Old Style" w:hAnsi="Bookman Old Style" w:cs="Arial"/>
          <w:bCs/>
          <w:sz w:val="22"/>
        </w:rPr>
        <w:t>3 (Klouček, Fišer, Vaněk)</w:t>
      </w:r>
      <w:r w:rsidR="000B6A5A">
        <w:rPr>
          <w:rFonts w:ascii="Bookman Old Style" w:hAnsi="Bookman Old Style" w:cs="Arial"/>
          <w:bCs/>
          <w:sz w:val="22"/>
        </w:rPr>
        <w:t xml:space="preserve"> </w:t>
      </w:r>
    </w:p>
    <w:p w:rsidR="00CD61D4" w:rsidRPr="00F972D6" w:rsidRDefault="00CD61D4" w:rsidP="007A61AB">
      <w:pPr>
        <w:tabs>
          <w:tab w:val="left" w:pos="3700"/>
          <w:tab w:val="left" w:pos="5624"/>
        </w:tabs>
        <w:rPr>
          <w:rFonts w:ascii="Bookman Old Style" w:hAnsi="Bookman Old Style" w:cs="Arial"/>
          <w:bCs/>
          <w:sz w:val="22"/>
        </w:rPr>
      </w:pPr>
    </w:p>
    <w:p w:rsidR="003D3E51" w:rsidRDefault="003D3E51" w:rsidP="00B239D3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CD61D4" w:rsidRPr="00F972D6" w:rsidRDefault="00CD61D4" w:rsidP="00B239D3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7A61AB" w:rsidRDefault="00A62A51" w:rsidP="00CD61D4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/>
          <w:bCs/>
          <w:sz w:val="22"/>
        </w:rPr>
      </w:pPr>
      <w:r w:rsidRPr="00F972D6">
        <w:rPr>
          <w:rFonts w:ascii="Bookman Old Style" w:hAnsi="Bookman Old Style" w:cs="Arial"/>
          <w:b/>
          <w:sz w:val="22"/>
        </w:rPr>
        <w:t xml:space="preserve"> </w:t>
      </w:r>
      <w:r w:rsidR="00705AC2" w:rsidRPr="00F972D6">
        <w:rPr>
          <w:rFonts w:ascii="Bookman Old Style" w:hAnsi="Bookman Old Style" w:cs="Arial"/>
          <w:b/>
          <w:bCs/>
          <w:sz w:val="22"/>
        </w:rPr>
        <w:t xml:space="preserve"> Volba návrhové komise</w:t>
      </w:r>
    </w:p>
    <w:p w:rsidR="00185FB8" w:rsidRDefault="00C94E17" w:rsidP="00CD61D4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</w:rPr>
      </w:pPr>
      <w:r>
        <w:rPr>
          <w:rFonts w:ascii="Bookman Old Style" w:hAnsi="Bookman Old Style" w:cs="Arial"/>
          <w:bCs/>
          <w:sz w:val="22"/>
        </w:rPr>
        <w:t xml:space="preserve">Ing. Pavel </w:t>
      </w:r>
      <w:proofErr w:type="gramStart"/>
      <w:r>
        <w:rPr>
          <w:rFonts w:ascii="Bookman Old Style" w:hAnsi="Bookman Old Style" w:cs="Arial"/>
          <w:bCs/>
          <w:sz w:val="22"/>
        </w:rPr>
        <w:t>Janeček            Pro</w:t>
      </w:r>
      <w:proofErr w:type="gramEnd"/>
      <w:r>
        <w:rPr>
          <w:rFonts w:ascii="Bookman Old Style" w:hAnsi="Bookman Old Style" w:cs="Arial"/>
          <w:bCs/>
          <w:sz w:val="22"/>
        </w:rPr>
        <w:t xml:space="preserve">:   </w:t>
      </w:r>
      <w:proofErr w:type="gramStart"/>
      <w:r>
        <w:rPr>
          <w:rFonts w:ascii="Bookman Old Style" w:hAnsi="Bookman Old Style" w:cs="Arial"/>
          <w:bCs/>
          <w:sz w:val="22"/>
        </w:rPr>
        <w:t>10       Proti</w:t>
      </w:r>
      <w:proofErr w:type="gramEnd"/>
      <w:r>
        <w:rPr>
          <w:rFonts w:ascii="Bookman Old Style" w:hAnsi="Bookman Old Style" w:cs="Arial"/>
          <w:bCs/>
          <w:sz w:val="22"/>
        </w:rPr>
        <w:t xml:space="preserve">: </w:t>
      </w:r>
      <w:proofErr w:type="gramStart"/>
      <w:r>
        <w:rPr>
          <w:rFonts w:ascii="Bookman Old Style" w:hAnsi="Bookman Old Style" w:cs="Arial"/>
          <w:bCs/>
          <w:sz w:val="22"/>
        </w:rPr>
        <w:t>0       Zdržel</w:t>
      </w:r>
      <w:proofErr w:type="gramEnd"/>
      <w:r>
        <w:rPr>
          <w:rFonts w:ascii="Bookman Old Style" w:hAnsi="Bookman Old Style" w:cs="Arial"/>
          <w:bCs/>
          <w:sz w:val="22"/>
        </w:rPr>
        <w:t xml:space="preserve"> se: 1 (Ing. Janeček)  </w:t>
      </w:r>
    </w:p>
    <w:p w:rsidR="00C94E17" w:rsidRDefault="00C94E17" w:rsidP="00CD61D4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</w:rPr>
      </w:pPr>
      <w:r>
        <w:rPr>
          <w:rFonts w:ascii="Bookman Old Style" w:hAnsi="Bookman Old Style" w:cs="Arial"/>
          <w:bCs/>
          <w:sz w:val="22"/>
        </w:rPr>
        <w:t xml:space="preserve">Miroslav </w:t>
      </w:r>
      <w:proofErr w:type="gramStart"/>
      <w:r>
        <w:rPr>
          <w:rFonts w:ascii="Bookman Old Style" w:hAnsi="Bookman Old Style" w:cs="Arial"/>
          <w:bCs/>
          <w:sz w:val="22"/>
        </w:rPr>
        <w:t>Štěpánek            Pro</w:t>
      </w:r>
      <w:proofErr w:type="gramEnd"/>
      <w:r>
        <w:rPr>
          <w:rFonts w:ascii="Bookman Old Style" w:hAnsi="Bookman Old Style" w:cs="Arial"/>
          <w:bCs/>
          <w:sz w:val="22"/>
        </w:rPr>
        <w:t xml:space="preserve">:   </w:t>
      </w:r>
      <w:proofErr w:type="gramStart"/>
      <w:r>
        <w:rPr>
          <w:rFonts w:ascii="Bookman Old Style" w:hAnsi="Bookman Old Style" w:cs="Arial"/>
          <w:bCs/>
          <w:sz w:val="22"/>
        </w:rPr>
        <w:t>10       Proti</w:t>
      </w:r>
      <w:proofErr w:type="gramEnd"/>
      <w:r>
        <w:rPr>
          <w:rFonts w:ascii="Bookman Old Style" w:hAnsi="Bookman Old Style" w:cs="Arial"/>
          <w:bCs/>
          <w:sz w:val="22"/>
        </w:rPr>
        <w:t xml:space="preserve">: </w:t>
      </w:r>
      <w:proofErr w:type="gramStart"/>
      <w:r>
        <w:rPr>
          <w:rFonts w:ascii="Bookman Old Style" w:hAnsi="Bookman Old Style" w:cs="Arial"/>
          <w:bCs/>
          <w:sz w:val="22"/>
        </w:rPr>
        <w:t>0       Zdržel</w:t>
      </w:r>
      <w:proofErr w:type="gramEnd"/>
      <w:r>
        <w:rPr>
          <w:rFonts w:ascii="Bookman Old Style" w:hAnsi="Bookman Old Style" w:cs="Arial"/>
          <w:bCs/>
          <w:sz w:val="22"/>
        </w:rPr>
        <w:t xml:space="preserve"> se: 1 (Štěpánek)</w:t>
      </w:r>
    </w:p>
    <w:p w:rsidR="00185FB8" w:rsidRPr="00185FB8" w:rsidRDefault="00185FB8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2"/>
        </w:rPr>
      </w:pPr>
    </w:p>
    <w:p w:rsidR="00CD61D4" w:rsidRPr="00F972D6" w:rsidRDefault="00CD61D4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/>
          <w:bCs/>
          <w:sz w:val="22"/>
        </w:rPr>
      </w:pPr>
    </w:p>
    <w:p w:rsidR="007335CE" w:rsidRDefault="00705AC2" w:rsidP="00CD61D4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2"/>
        </w:rPr>
      </w:pPr>
      <w:r w:rsidRPr="00F972D6">
        <w:rPr>
          <w:rFonts w:ascii="Bookman Old Style" w:hAnsi="Bookman Old Style" w:cs="Arial"/>
          <w:b/>
          <w:bCs/>
          <w:sz w:val="22"/>
        </w:rPr>
        <w:t xml:space="preserve">  Volba ověřovatelů zápisu</w:t>
      </w:r>
      <w:r w:rsidRPr="00F972D6">
        <w:rPr>
          <w:rFonts w:ascii="Bookman Old Style" w:hAnsi="Bookman Old Style" w:cs="Arial"/>
          <w:b/>
          <w:sz w:val="22"/>
        </w:rPr>
        <w:t xml:space="preserve">: </w:t>
      </w:r>
    </w:p>
    <w:p w:rsidR="007335CE" w:rsidRDefault="00C94E1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Josef </w:t>
      </w:r>
      <w:proofErr w:type="gramStart"/>
      <w:r>
        <w:rPr>
          <w:rFonts w:ascii="Bookman Old Style" w:hAnsi="Bookman Old Style" w:cs="Arial"/>
          <w:sz w:val="22"/>
        </w:rPr>
        <w:t>Svárovský                Pro</w:t>
      </w:r>
      <w:proofErr w:type="gramEnd"/>
      <w:r>
        <w:rPr>
          <w:rFonts w:ascii="Bookman Old Style" w:hAnsi="Bookman Old Style" w:cs="Arial"/>
          <w:sz w:val="22"/>
        </w:rPr>
        <w:t xml:space="preserve">:  </w:t>
      </w:r>
      <w:proofErr w:type="gramStart"/>
      <w:r>
        <w:rPr>
          <w:rFonts w:ascii="Bookman Old Style" w:hAnsi="Bookman Old Style" w:cs="Arial"/>
          <w:sz w:val="22"/>
        </w:rPr>
        <w:t>10        Proti</w:t>
      </w:r>
      <w:proofErr w:type="gramEnd"/>
      <w:r>
        <w:rPr>
          <w:rFonts w:ascii="Bookman Old Style" w:hAnsi="Bookman Old Style" w:cs="Arial"/>
          <w:sz w:val="22"/>
        </w:rPr>
        <w:t xml:space="preserve">: </w:t>
      </w:r>
      <w:proofErr w:type="gramStart"/>
      <w:r>
        <w:rPr>
          <w:rFonts w:ascii="Bookman Old Style" w:hAnsi="Bookman Old Style" w:cs="Arial"/>
          <w:sz w:val="22"/>
        </w:rPr>
        <w:t>0       Zdržel</w:t>
      </w:r>
      <w:proofErr w:type="gramEnd"/>
      <w:r>
        <w:rPr>
          <w:rFonts w:ascii="Bookman Old Style" w:hAnsi="Bookman Old Style" w:cs="Arial"/>
          <w:sz w:val="22"/>
        </w:rPr>
        <w:t xml:space="preserve"> se: 1 (Svárovský)</w:t>
      </w:r>
    </w:p>
    <w:p w:rsidR="003D1FF8" w:rsidRDefault="00C94E1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Bc. Jana </w:t>
      </w:r>
      <w:proofErr w:type="gramStart"/>
      <w:r>
        <w:rPr>
          <w:rFonts w:ascii="Bookman Old Style" w:hAnsi="Bookman Old Style" w:cs="Arial"/>
          <w:sz w:val="22"/>
        </w:rPr>
        <w:t>Křížková             Pro</w:t>
      </w:r>
      <w:proofErr w:type="gramEnd"/>
      <w:r>
        <w:rPr>
          <w:rFonts w:ascii="Bookman Old Style" w:hAnsi="Bookman Old Style" w:cs="Arial"/>
          <w:sz w:val="22"/>
        </w:rPr>
        <w:t xml:space="preserve">:  </w:t>
      </w:r>
      <w:proofErr w:type="gramStart"/>
      <w:r>
        <w:rPr>
          <w:rFonts w:ascii="Bookman Old Style" w:hAnsi="Bookman Old Style" w:cs="Arial"/>
          <w:sz w:val="22"/>
        </w:rPr>
        <w:t>10        Proti</w:t>
      </w:r>
      <w:proofErr w:type="gramEnd"/>
      <w:r>
        <w:rPr>
          <w:rFonts w:ascii="Bookman Old Style" w:hAnsi="Bookman Old Style" w:cs="Arial"/>
          <w:sz w:val="22"/>
        </w:rPr>
        <w:t xml:space="preserve">: </w:t>
      </w:r>
      <w:proofErr w:type="gramStart"/>
      <w:r>
        <w:rPr>
          <w:rFonts w:ascii="Bookman Old Style" w:hAnsi="Bookman Old Style" w:cs="Arial"/>
          <w:sz w:val="22"/>
        </w:rPr>
        <w:t>0       Zdržel</w:t>
      </w:r>
      <w:proofErr w:type="gramEnd"/>
      <w:r>
        <w:rPr>
          <w:rFonts w:ascii="Bookman Old Style" w:hAnsi="Bookman Old Style" w:cs="Arial"/>
          <w:sz w:val="22"/>
        </w:rPr>
        <w:t xml:space="preserve"> se: 1 (Bc. Křížková)   </w:t>
      </w:r>
    </w:p>
    <w:p w:rsidR="003D1FF8" w:rsidRDefault="003D1FF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3D1FF8" w:rsidRDefault="003D1FF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3D1FF8" w:rsidRPr="007A61AB" w:rsidRDefault="003D1FF8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</w:rPr>
      </w:pPr>
    </w:p>
    <w:p w:rsidR="00705AC2" w:rsidRPr="00F972D6" w:rsidRDefault="00705AC2" w:rsidP="004714A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/>
          <w:bCs/>
          <w:sz w:val="22"/>
        </w:rPr>
      </w:pPr>
      <w:r w:rsidRPr="00F972D6">
        <w:rPr>
          <w:rFonts w:ascii="Bookman Old Style" w:hAnsi="Bookman Old Style" w:cs="Arial"/>
          <w:b/>
          <w:bCs/>
          <w:sz w:val="22"/>
        </w:rPr>
        <w:t>2)</w:t>
      </w:r>
      <w:r w:rsidRPr="00F972D6">
        <w:rPr>
          <w:rFonts w:ascii="Bookman Old Style" w:hAnsi="Bookman Old Style" w:cs="Arial"/>
          <w:b/>
          <w:sz w:val="22"/>
        </w:rPr>
        <w:t xml:space="preserve"> </w:t>
      </w:r>
      <w:r w:rsidRPr="00F972D6">
        <w:rPr>
          <w:rFonts w:ascii="Bookman Old Style" w:hAnsi="Bookman Old Style" w:cs="Arial"/>
          <w:b/>
          <w:bCs/>
          <w:sz w:val="22"/>
        </w:rPr>
        <w:t xml:space="preserve">Odsouhlasení programu: </w:t>
      </w:r>
    </w:p>
    <w:p w:rsidR="00F972D6" w:rsidRDefault="00F972D6" w:rsidP="00F972D6">
      <w:pPr>
        <w:pStyle w:val="Prosttext"/>
        <w:jc w:val="both"/>
        <w:rPr>
          <w:rFonts w:ascii="Bookman Old Style" w:hAnsi="Bookman Old Style" w:cs="Arial"/>
          <w:b/>
          <w:sz w:val="22"/>
        </w:rPr>
      </w:pPr>
    </w:p>
    <w:p w:rsidR="00F972D6" w:rsidRPr="00F972D6" w:rsidRDefault="00F972D6" w:rsidP="00F972D6">
      <w:pPr>
        <w:pStyle w:val="Prosttext"/>
        <w:jc w:val="both"/>
        <w:rPr>
          <w:rFonts w:ascii="Bookman Old Style" w:hAnsi="Bookman Old Style" w:cs="Arial"/>
          <w:sz w:val="22"/>
        </w:rPr>
      </w:pPr>
      <w:r w:rsidRPr="00F972D6">
        <w:rPr>
          <w:rFonts w:ascii="Bookman Old Style" w:hAnsi="Bookman Old Style" w:cs="Arial"/>
          <w:b/>
          <w:sz w:val="22"/>
        </w:rPr>
        <w:t xml:space="preserve">   2)</w:t>
      </w:r>
      <w:r w:rsidRPr="00F972D6">
        <w:rPr>
          <w:rFonts w:ascii="Bookman Old Style" w:hAnsi="Bookman Old Style" w:cs="Arial"/>
          <w:sz w:val="22"/>
        </w:rPr>
        <w:t xml:space="preserve">   </w:t>
      </w:r>
      <w:r w:rsidRPr="00F972D6">
        <w:rPr>
          <w:rFonts w:ascii="Bookman Old Style" w:hAnsi="Bookman Old Style" w:cs="Arial"/>
          <w:sz w:val="22"/>
        </w:rPr>
        <w:tab/>
        <w:t>Odsouhlasení programu</w:t>
      </w:r>
    </w:p>
    <w:p w:rsidR="001E4BAD" w:rsidRDefault="00F972D6" w:rsidP="00CD61D4">
      <w:pPr>
        <w:ind w:left="708" w:hanging="705"/>
        <w:rPr>
          <w:rFonts w:ascii="Bookman Old Style" w:hAnsi="Bookman Old Style"/>
          <w:bCs/>
          <w:sz w:val="22"/>
          <w:szCs w:val="20"/>
        </w:rPr>
      </w:pPr>
      <w:r w:rsidRPr="00F972D6">
        <w:rPr>
          <w:rFonts w:ascii="Bookman Old Style" w:hAnsi="Bookman Old Style"/>
          <w:b/>
          <w:bCs/>
          <w:sz w:val="22"/>
          <w:szCs w:val="20"/>
        </w:rPr>
        <w:t xml:space="preserve">   3)</w:t>
      </w:r>
      <w:r w:rsidRPr="00F972D6">
        <w:rPr>
          <w:rFonts w:ascii="Bookman Old Style" w:hAnsi="Bookman Old Style"/>
          <w:bCs/>
          <w:sz w:val="22"/>
          <w:szCs w:val="20"/>
        </w:rPr>
        <w:t xml:space="preserve"> </w:t>
      </w:r>
      <w:r w:rsidRPr="00CD61D4">
        <w:rPr>
          <w:rFonts w:ascii="Bookman Old Style" w:hAnsi="Bookman Old Style"/>
          <w:bCs/>
          <w:sz w:val="22"/>
          <w:szCs w:val="20"/>
        </w:rPr>
        <w:tab/>
      </w:r>
      <w:r w:rsidR="001E4BAD" w:rsidRPr="001E4BAD">
        <w:rPr>
          <w:rFonts w:ascii="Bookman Old Style" w:hAnsi="Bookman Old Style"/>
          <w:b/>
          <w:bCs/>
          <w:sz w:val="22"/>
          <w:szCs w:val="20"/>
        </w:rPr>
        <w:t xml:space="preserve">Návrh č. </w:t>
      </w:r>
      <w:r w:rsidR="001E4BAD">
        <w:rPr>
          <w:rFonts w:ascii="Bookman Old Style" w:hAnsi="Bookman Old Style"/>
          <w:b/>
          <w:bCs/>
          <w:sz w:val="22"/>
          <w:szCs w:val="20"/>
        </w:rPr>
        <w:t xml:space="preserve">  </w:t>
      </w:r>
      <w:r w:rsidR="001E4BAD" w:rsidRPr="001E4BAD">
        <w:rPr>
          <w:rFonts w:ascii="Bookman Old Style" w:hAnsi="Bookman Old Style"/>
          <w:b/>
          <w:bCs/>
          <w:sz w:val="22"/>
          <w:szCs w:val="20"/>
        </w:rPr>
        <w:t>1/2015</w:t>
      </w:r>
      <w:r w:rsidR="001E4BAD">
        <w:rPr>
          <w:rFonts w:ascii="Bookman Old Style" w:hAnsi="Bookman Old Style"/>
          <w:bCs/>
          <w:sz w:val="22"/>
          <w:szCs w:val="20"/>
        </w:rPr>
        <w:t xml:space="preserve"> </w:t>
      </w:r>
      <w:r w:rsidR="001E4BAD" w:rsidRPr="001E4BAD">
        <w:rPr>
          <w:rFonts w:ascii="Bookman Old Style" w:hAnsi="Bookman Old Style"/>
          <w:b/>
          <w:bCs/>
          <w:sz w:val="22"/>
          <w:szCs w:val="20"/>
        </w:rPr>
        <w:t>-</w:t>
      </w:r>
      <w:r w:rsidR="001E4BAD">
        <w:rPr>
          <w:rFonts w:ascii="Bookman Old Style" w:hAnsi="Bookman Old Style"/>
          <w:bCs/>
          <w:sz w:val="22"/>
          <w:szCs w:val="20"/>
        </w:rPr>
        <w:tab/>
      </w:r>
      <w:r w:rsidR="001E4BAD">
        <w:rPr>
          <w:rFonts w:ascii="Bookman Old Style" w:hAnsi="Bookman Old Style"/>
          <w:bCs/>
          <w:sz w:val="22"/>
          <w:szCs w:val="20"/>
        </w:rPr>
        <w:tab/>
        <w:t>Volba člena kontrolního výboru</w:t>
      </w:r>
    </w:p>
    <w:p w:rsidR="00CD61D4" w:rsidRPr="001E4BAD" w:rsidRDefault="00CD61D4" w:rsidP="00CD61D4">
      <w:pPr>
        <w:ind w:left="708" w:hanging="705"/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/>
          <w:bCs/>
          <w:sz w:val="22"/>
          <w:szCs w:val="20"/>
        </w:rPr>
        <w:t xml:space="preserve">   4) </w:t>
      </w:r>
      <w:r>
        <w:rPr>
          <w:rFonts w:ascii="Bookman Old Style" w:hAnsi="Bookman Old Style"/>
          <w:b/>
          <w:bCs/>
          <w:sz w:val="22"/>
          <w:szCs w:val="20"/>
        </w:rPr>
        <w:tab/>
      </w:r>
      <w:r w:rsidR="001E4BAD">
        <w:rPr>
          <w:rFonts w:ascii="Bookman Old Style" w:hAnsi="Bookman Old Style"/>
          <w:b/>
          <w:bCs/>
          <w:sz w:val="22"/>
          <w:szCs w:val="20"/>
        </w:rPr>
        <w:t xml:space="preserve">Návrh č.   2/2015 - </w:t>
      </w:r>
      <w:r w:rsidR="001E4BAD">
        <w:rPr>
          <w:rFonts w:ascii="Bookman Old Style" w:hAnsi="Bookman Old Style"/>
          <w:b/>
          <w:bCs/>
          <w:sz w:val="22"/>
          <w:szCs w:val="20"/>
        </w:rPr>
        <w:tab/>
      </w:r>
      <w:r w:rsidR="001E4BAD">
        <w:rPr>
          <w:rFonts w:ascii="Bookman Old Style" w:hAnsi="Bookman Old Style"/>
          <w:b/>
          <w:bCs/>
          <w:sz w:val="22"/>
          <w:szCs w:val="20"/>
        </w:rPr>
        <w:tab/>
      </w:r>
      <w:r w:rsidR="001E4BAD" w:rsidRPr="001E4BAD">
        <w:rPr>
          <w:rFonts w:ascii="Bookman Old Style" w:hAnsi="Bookman Old Style"/>
          <w:bCs/>
          <w:sz w:val="22"/>
          <w:szCs w:val="20"/>
        </w:rPr>
        <w:t>Volba člena finančního výboru</w:t>
      </w:r>
    </w:p>
    <w:p w:rsidR="001E4BAD" w:rsidRDefault="00CD61D4" w:rsidP="001E4BAD">
      <w:pPr>
        <w:tabs>
          <w:tab w:val="left" w:pos="708"/>
          <w:tab w:val="left" w:pos="1416"/>
          <w:tab w:val="left" w:pos="2124"/>
          <w:tab w:val="left" w:pos="2832"/>
          <w:tab w:val="center" w:pos="4537"/>
        </w:tabs>
        <w:ind w:left="708" w:hanging="705"/>
        <w:rPr>
          <w:rFonts w:ascii="Bookman Old Style" w:hAnsi="Bookman Old Style"/>
          <w:b/>
          <w:bCs/>
          <w:sz w:val="22"/>
          <w:szCs w:val="20"/>
        </w:rPr>
      </w:pPr>
      <w:r>
        <w:rPr>
          <w:rFonts w:ascii="Bookman Old Style" w:hAnsi="Bookman Old Style"/>
          <w:b/>
          <w:bCs/>
          <w:sz w:val="22"/>
          <w:szCs w:val="20"/>
        </w:rPr>
        <w:t xml:space="preserve">   5)</w:t>
      </w:r>
      <w:r>
        <w:rPr>
          <w:rFonts w:ascii="Bookman Old Style" w:hAnsi="Bookman Old Style"/>
          <w:b/>
          <w:bCs/>
          <w:sz w:val="22"/>
          <w:szCs w:val="20"/>
        </w:rPr>
        <w:tab/>
      </w:r>
      <w:r w:rsidR="001E4BAD">
        <w:rPr>
          <w:rFonts w:ascii="Bookman Old Style" w:hAnsi="Bookman Old Style"/>
          <w:b/>
          <w:bCs/>
          <w:sz w:val="22"/>
          <w:szCs w:val="20"/>
        </w:rPr>
        <w:t xml:space="preserve">Návrh č. 10/2015 -                </w:t>
      </w:r>
      <w:r w:rsidR="001E4BAD">
        <w:rPr>
          <w:rFonts w:ascii="Bookman Old Style" w:hAnsi="Bookman Old Style"/>
          <w:bCs/>
          <w:sz w:val="22"/>
          <w:szCs w:val="20"/>
        </w:rPr>
        <w:t xml:space="preserve">  </w:t>
      </w:r>
      <w:r w:rsidR="001E4BAD" w:rsidRPr="001E4BAD">
        <w:rPr>
          <w:rFonts w:ascii="Bookman Old Style" w:hAnsi="Bookman Old Style"/>
          <w:bCs/>
          <w:sz w:val="22"/>
          <w:szCs w:val="20"/>
        </w:rPr>
        <w:t>Záměr prodeje nemovitosti</w:t>
      </w:r>
      <w:r w:rsidR="001E4BAD">
        <w:rPr>
          <w:rFonts w:ascii="Bookman Old Style" w:hAnsi="Bookman Old Style"/>
          <w:b/>
          <w:bCs/>
          <w:sz w:val="22"/>
          <w:szCs w:val="20"/>
        </w:rPr>
        <w:tab/>
      </w:r>
    </w:p>
    <w:p w:rsidR="00CD61D4" w:rsidRDefault="00CD61D4" w:rsidP="00CD61D4">
      <w:pPr>
        <w:ind w:left="708" w:hanging="705"/>
        <w:rPr>
          <w:rFonts w:ascii="Bookman Old Style" w:hAnsi="Bookman Old Style"/>
          <w:b/>
          <w:bCs/>
          <w:sz w:val="22"/>
          <w:szCs w:val="20"/>
        </w:rPr>
      </w:pPr>
      <w:r>
        <w:rPr>
          <w:rFonts w:ascii="Bookman Old Style" w:hAnsi="Bookman Old Style"/>
          <w:b/>
          <w:bCs/>
          <w:sz w:val="22"/>
          <w:szCs w:val="20"/>
        </w:rPr>
        <w:t xml:space="preserve">   6) </w:t>
      </w:r>
      <w:r>
        <w:rPr>
          <w:rFonts w:ascii="Bookman Old Style" w:hAnsi="Bookman Old Style"/>
          <w:b/>
          <w:bCs/>
          <w:sz w:val="22"/>
          <w:szCs w:val="20"/>
        </w:rPr>
        <w:tab/>
      </w:r>
      <w:r w:rsidR="001E4BAD">
        <w:rPr>
          <w:rFonts w:ascii="Bookman Old Style" w:hAnsi="Bookman Old Style"/>
          <w:b/>
          <w:bCs/>
          <w:sz w:val="22"/>
          <w:szCs w:val="20"/>
        </w:rPr>
        <w:t xml:space="preserve">Návrh č. 11/2015 -                </w:t>
      </w:r>
      <w:r w:rsidR="001E4BAD">
        <w:rPr>
          <w:rFonts w:ascii="Bookman Old Style" w:hAnsi="Bookman Old Style"/>
          <w:bCs/>
          <w:sz w:val="22"/>
          <w:szCs w:val="20"/>
        </w:rPr>
        <w:t xml:space="preserve">  </w:t>
      </w:r>
      <w:r w:rsidR="001E4BAD" w:rsidRPr="001E4BAD">
        <w:rPr>
          <w:rFonts w:ascii="Bookman Old Style" w:hAnsi="Bookman Old Style"/>
          <w:bCs/>
          <w:sz w:val="22"/>
          <w:szCs w:val="20"/>
        </w:rPr>
        <w:t>Bezúplatný převod pozemků</w:t>
      </w:r>
    </w:p>
    <w:p w:rsidR="00F972D6" w:rsidRPr="00F972D6" w:rsidRDefault="001E4BAD" w:rsidP="00F972D6">
      <w:pPr>
        <w:rPr>
          <w:rFonts w:ascii="Bookman Old Style" w:hAnsi="Bookman Old Style" w:cs="Arial"/>
          <w:sz w:val="22"/>
          <w:szCs w:val="20"/>
        </w:rPr>
      </w:pPr>
      <w:r>
        <w:rPr>
          <w:rFonts w:ascii="Bookman Old Style" w:hAnsi="Bookman Old Style" w:cs="Arial"/>
          <w:b/>
          <w:sz w:val="22"/>
          <w:szCs w:val="20"/>
        </w:rPr>
        <w:t xml:space="preserve">   7</w:t>
      </w:r>
      <w:r w:rsidR="00F972D6" w:rsidRPr="00F972D6">
        <w:rPr>
          <w:rFonts w:ascii="Bookman Old Style" w:hAnsi="Bookman Old Style" w:cs="Arial"/>
          <w:b/>
          <w:sz w:val="22"/>
          <w:szCs w:val="20"/>
        </w:rPr>
        <w:t>)</w:t>
      </w:r>
      <w:r w:rsidR="00F972D6" w:rsidRPr="00F972D6">
        <w:rPr>
          <w:rFonts w:ascii="Bookman Old Style" w:hAnsi="Bookman Old Style" w:cs="Arial"/>
          <w:sz w:val="22"/>
          <w:szCs w:val="20"/>
        </w:rPr>
        <w:tab/>
        <w:t>Záležitosti vzniklé po odeslání pozvánky</w:t>
      </w:r>
    </w:p>
    <w:p w:rsidR="00F972D6" w:rsidRPr="00F972D6" w:rsidRDefault="001E4BAD" w:rsidP="00F972D6">
      <w:pPr>
        <w:rPr>
          <w:rFonts w:ascii="Bookman Old Style" w:hAnsi="Bookman Old Style" w:cs="Arial"/>
          <w:sz w:val="22"/>
          <w:szCs w:val="20"/>
        </w:rPr>
      </w:pPr>
      <w:r>
        <w:rPr>
          <w:rFonts w:ascii="Bookman Old Style" w:hAnsi="Bookman Old Style" w:cs="Arial"/>
          <w:b/>
          <w:sz w:val="22"/>
          <w:szCs w:val="20"/>
        </w:rPr>
        <w:t xml:space="preserve">   8</w:t>
      </w:r>
      <w:r w:rsidR="00F972D6" w:rsidRPr="00F972D6">
        <w:rPr>
          <w:rFonts w:ascii="Bookman Old Style" w:hAnsi="Bookman Old Style" w:cs="Arial"/>
          <w:b/>
          <w:sz w:val="22"/>
          <w:szCs w:val="20"/>
        </w:rPr>
        <w:t>)</w:t>
      </w:r>
      <w:r w:rsidR="00F972D6" w:rsidRPr="00F972D6">
        <w:rPr>
          <w:rFonts w:ascii="Bookman Old Style" w:hAnsi="Bookman Old Style" w:cs="Arial"/>
          <w:sz w:val="22"/>
          <w:szCs w:val="20"/>
        </w:rPr>
        <w:t xml:space="preserve"> </w:t>
      </w:r>
      <w:r w:rsidR="00F972D6" w:rsidRPr="00F972D6">
        <w:rPr>
          <w:rFonts w:ascii="Bookman Old Style" w:hAnsi="Bookman Old Style" w:cs="Arial"/>
          <w:sz w:val="22"/>
          <w:szCs w:val="20"/>
        </w:rPr>
        <w:tab/>
        <w:t>Informace starosty</w:t>
      </w:r>
    </w:p>
    <w:p w:rsidR="00F972D6" w:rsidRPr="00F972D6" w:rsidRDefault="001E4BAD" w:rsidP="00F972D6">
      <w:pPr>
        <w:rPr>
          <w:rFonts w:ascii="Bookman Old Style" w:hAnsi="Bookman Old Style" w:cs="Arial"/>
          <w:sz w:val="22"/>
          <w:szCs w:val="20"/>
        </w:rPr>
      </w:pPr>
      <w:r>
        <w:rPr>
          <w:rFonts w:ascii="Bookman Old Style" w:hAnsi="Bookman Old Style" w:cs="Arial"/>
          <w:b/>
          <w:sz w:val="22"/>
          <w:szCs w:val="20"/>
        </w:rPr>
        <w:t xml:space="preserve">   9</w:t>
      </w:r>
      <w:r w:rsidR="00F972D6" w:rsidRPr="00F972D6">
        <w:rPr>
          <w:rFonts w:ascii="Bookman Old Style" w:hAnsi="Bookman Old Style" w:cs="Arial"/>
          <w:b/>
          <w:sz w:val="22"/>
          <w:szCs w:val="20"/>
        </w:rPr>
        <w:t>)</w:t>
      </w:r>
      <w:r w:rsidR="00F972D6" w:rsidRPr="00F972D6">
        <w:rPr>
          <w:rFonts w:ascii="Bookman Old Style" w:hAnsi="Bookman Old Style" w:cs="Arial"/>
          <w:sz w:val="22"/>
          <w:szCs w:val="20"/>
        </w:rPr>
        <w:tab/>
        <w:t>Interpelace zastupitelů</w:t>
      </w:r>
    </w:p>
    <w:p w:rsidR="00F972D6" w:rsidRPr="00F972D6" w:rsidRDefault="001E4BAD" w:rsidP="00F972D6">
      <w:pPr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 w:cs="Arial"/>
          <w:b/>
          <w:sz w:val="22"/>
          <w:szCs w:val="20"/>
        </w:rPr>
        <w:t xml:space="preserve"> 10</w:t>
      </w:r>
      <w:r w:rsidR="00F972D6" w:rsidRPr="00F972D6">
        <w:rPr>
          <w:rFonts w:ascii="Bookman Old Style" w:hAnsi="Bookman Old Style" w:cs="Arial"/>
          <w:b/>
          <w:sz w:val="22"/>
          <w:szCs w:val="20"/>
        </w:rPr>
        <w:t>)</w:t>
      </w:r>
      <w:r w:rsidR="00F972D6" w:rsidRPr="00F972D6">
        <w:rPr>
          <w:rFonts w:ascii="Bookman Old Style" w:hAnsi="Bookman Old Style" w:cs="Arial"/>
          <w:sz w:val="22"/>
          <w:szCs w:val="20"/>
        </w:rPr>
        <w:tab/>
        <w:t>Diskuse</w:t>
      </w:r>
    </w:p>
    <w:p w:rsidR="00F972D6" w:rsidRDefault="001E4BAD" w:rsidP="00F972D6">
      <w:pPr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/>
          <w:bCs/>
          <w:sz w:val="22"/>
          <w:szCs w:val="20"/>
        </w:rPr>
        <w:t xml:space="preserve"> 11</w:t>
      </w:r>
      <w:r w:rsidR="00F972D6" w:rsidRPr="00F972D6">
        <w:rPr>
          <w:rFonts w:ascii="Bookman Old Style" w:hAnsi="Bookman Old Style"/>
          <w:b/>
          <w:bCs/>
          <w:sz w:val="22"/>
          <w:szCs w:val="20"/>
        </w:rPr>
        <w:t>)</w:t>
      </w:r>
      <w:r w:rsidR="00F972D6" w:rsidRPr="00F972D6">
        <w:rPr>
          <w:rFonts w:ascii="Bookman Old Style" w:hAnsi="Bookman Old Style"/>
          <w:bCs/>
          <w:sz w:val="22"/>
          <w:szCs w:val="20"/>
        </w:rPr>
        <w:t xml:space="preserve"> </w:t>
      </w:r>
      <w:r w:rsidR="00F972D6" w:rsidRPr="00F972D6">
        <w:rPr>
          <w:rFonts w:ascii="Bookman Old Style" w:hAnsi="Bookman Old Style"/>
          <w:bCs/>
          <w:sz w:val="22"/>
          <w:szCs w:val="20"/>
        </w:rPr>
        <w:tab/>
        <w:t>Závěr</w:t>
      </w:r>
    </w:p>
    <w:p w:rsidR="00871206" w:rsidRDefault="00871206" w:rsidP="00F972D6">
      <w:pPr>
        <w:rPr>
          <w:rFonts w:ascii="Bookman Old Style" w:hAnsi="Bookman Old Style"/>
          <w:bCs/>
          <w:sz w:val="22"/>
          <w:szCs w:val="20"/>
        </w:rPr>
      </w:pPr>
    </w:p>
    <w:p w:rsidR="00871206" w:rsidRPr="00F972D6" w:rsidRDefault="00871206" w:rsidP="00F972D6">
      <w:pPr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Cs/>
          <w:sz w:val="22"/>
          <w:szCs w:val="20"/>
        </w:rPr>
        <w:t xml:space="preserve">V 17:43 hodin přichází PharmDr. Masarčík a MUDr. </w:t>
      </w:r>
      <w:proofErr w:type="spellStart"/>
      <w:r>
        <w:rPr>
          <w:rFonts w:ascii="Bookman Old Style" w:hAnsi="Bookman Old Style"/>
          <w:bCs/>
          <w:sz w:val="22"/>
          <w:szCs w:val="20"/>
        </w:rPr>
        <w:t>Čepelík</w:t>
      </w:r>
      <w:proofErr w:type="spellEnd"/>
      <w:r>
        <w:rPr>
          <w:rFonts w:ascii="Bookman Old Style" w:hAnsi="Bookman Old Style"/>
          <w:bCs/>
          <w:sz w:val="22"/>
          <w:szCs w:val="20"/>
        </w:rPr>
        <w:t>.         - Přítomno je 13 zastupitelů.</w:t>
      </w:r>
    </w:p>
    <w:p w:rsidR="00092E4C" w:rsidRPr="00807A09" w:rsidRDefault="00092E4C" w:rsidP="00F972D6">
      <w:pPr>
        <w:jc w:val="both"/>
        <w:rPr>
          <w:rFonts w:ascii="Bookman Old Style" w:hAnsi="Bookman Old Style"/>
          <w:bCs/>
          <w:i/>
          <w:sz w:val="22"/>
          <w:szCs w:val="20"/>
        </w:rPr>
      </w:pPr>
    </w:p>
    <w:p w:rsidR="006E6720" w:rsidRPr="00807A09" w:rsidRDefault="006E6720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i/>
          <w:sz w:val="22"/>
          <w:szCs w:val="20"/>
        </w:rPr>
      </w:pPr>
      <w:r w:rsidRPr="00807A09">
        <w:rPr>
          <w:rFonts w:ascii="Bookman Old Style" w:hAnsi="Bookman Old Style"/>
          <w:bCs/>
          <w:i/>
          <w:sz w:val="22"/>
          <w:szCs w:val="20"/>
        </w:rPr>
        <w:t xml:space="preserve">- Zastupitel Štěpánek navrhuje </w:t>
      </w:r>
      <w:r w:rsidR="00C94E17" w:rsidRPr="00807A09">
        <w:rPr>
          <w:rFonts w:ascii="Bookman Old Style" w:hAnsi="Bookman Old Style"/>
          <w:bCs/>
          <w:i/>
          <w:sz w:val="22"/>
          <w:szCs w:val="20"/>
        </w:rPr>
        <w:t>vyškrtnou</w:t>
      </w:r>
      <w:r w:rsidRPr="00807A09">
        <w:rPr>
          <w:rFonts w:ascii="Bookman Old Style" w:hAnsi="Bookman Old Style"/>
          <w:bCs/>
          <w:i/>
          <w:sz w:val="22"/>
          <w:szCs w:val="20"/>
        </w:rPr>
        <w:t>t</w:t>
      </w:r>
      <w:r w:rsidR="00C94E17" w:rsidRPr="00807A09">
        <w:rPr>
          <w:rFonts w:ascii="Bookman Old Style" w:hAnsi="Bookman Old Style"/>
          <w:bCs/>
          <w:i/>
          <w:sz w:val="22"/>
          <w:szCs w:val="20"/>
        </w:rPr>
        <w:t xml:space="preserve"> z programu jednání </w:t>
      </w:r>
      <w:r w:rsidRPr="00807A09">
        <w:rPr>
          <w:rFonts w:ascii="Bookman Old Style" w:hAnsi="Bookman Old Style"/>
          <w:bCs/>
          <w:i/>
          <w:sz w:val="22"/>
          <w:szCs w:val="20"/>
        </w:rPr>
        <w:t xml:space="preserve">bod č. 7) záležitosti vzniklé po odeslání pozvánky, jelikož žádné </w:t>
      </w:r>
      <w:r w:rsidR="000B5F75">
        <w:rPr>
          <w:rFonts w:ascii="Bookman Old Style" w:hAnsi="Bookman Old Style"/>
          <w:bCs/>
          <w:i/>
          <w:sz w:val="22"/>
          <w:szCs w:val="20"/>
        </w:rPr>
        <w:t>nebyly předloženy</w:t>
      </w:r>
      <w:r w:rsidRPr="00807A09">
        <w:rPr>
          <w:rFonts w:ascii="Bookman Old Style" w:hAnsi="Bookman Old Style"/>
          <w:bCs/>
          <w:i/>
          <w:sz w:val="22"/>
          <w:szCs w:val="20"/>
        </w:rPr>
        <w:t xml:space="preserve">. </w:t>
      </w:r>
    </w:p>
    <w:p w:rsidR="001E4BAD" w:rsidRPr="00807A09" w:rsidRDefault="006E6720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i/>
          <w:sz w:val="22"/>
          <w:szCs w:val="20"/>
        </w:rPr>
      </w:pPr>
      <w:r w:rsidRPr="00807A09">
        <w:rPr>
          <w:rFonts w:ascii="Bookman Old Style" w:hAnsi="Bookman Old Style"/>
          <w:bCs/>
          <w:i/>
          <w:sz w:val="22"/>
          <w:szCs w:val="20"/>
        </w:rPr>
        <w:t xml:space="preserve">- Starosta nechává hlasovat o protinávrhu zastupitele Štěpánka. </w:t>
      </w:r>
    </w:p>
    <w:p w:rsidR="00C94E17" w:rsidRDefault="00C94E17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</w:p>
    <w:p w:rsidR="000F649E" w:rsidRDefault="001E4BAD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Cs/>
          <w:sz w:val="22"/>
          <w:szCs w:val="20"/>
        </w:rPr>
        <w:t>Pro</w:t>
      </w:r>
      <w:r w:rsidR="006E6720">
        <w:rPr>
          <w:rFonts w:ascii="Bookman Old Style" w:hAnsi="Bookman Old Style"/>
          <w:bCs/>
          <w:sz w:val="22"/>
          <w:szCs w:val="20"/>
        </w:rPr>
        <w:t>:  12</w:t>
      </w:r>
    </w:p>
    <w:p w:rsidR="001E4BAD" w:rsidRDefault="001E4BAD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Cs/>
          <w:sz w:val="22"/>
          <w:szCs w:val="20"/>
        </w:rPr>
        <w:t>Proti:</w:t>
      </w:r>
      <w:r w:rsidR="00914689">
        <w:rPr>
          <w:rFonts w:ascii="Bookman Old Style" w:hAnsi="Bookman Old Style"/>
          <w:bCs/>
          <w:sz w:val="22"/>
          <w:szCs w:val="20"/>
        </w:rPr>
        <w:t xml:space="preserve"> 0 </w:t>
      </w:r>
    </w:p>
    <w:p w:rsidR="001E4BAD" w:rsidRDefault="001E4BAD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Cs/>
          <w:sz w:val="22"/>
          <w:szCs w:val="20"/>
        </w:rPr>
        <w:t xml:space="preserve">Zdržel se: </w:t>
      </w:r>
      <w:r w:rsidR="00914689">
        <w:rPr>
          <w:rFonts w:ascii="Bookman Old Style" w:hAnsi="Bookman Old Style"/>
          <w:bCs/>
          <w:sz w:val="22"/>
          <w:szCs w:val="20"/>
        </w:rPr>
        <w:t>1 (Macoun)</w:t>
      </w:r>
    </w:p>
    <w:p w:rsidR="001E4BAD" w:rsidRDefault="001E4BAD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</w:p>
    <w:p w:rsidR="001E4BAD" w:rsidRDefault="00914689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Cs/>
          <w:sz w:val="22"/>
          <w:szCs w:val="20"/>
        </w:rPr>
        <w:lastRenderedPageBreak/>
        <w:t>Protinávrh zastupitele Štěpánka byl přijat.</w:t>
      </w:r>
    </w:p>
    <w:p w:rsidR="00914689" w:rsidRDefault="00914689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Cs/>
          <w:sz w:val="22"/>
          <w:szCs w:val="20"/>
        </w:rPr>
        <w:t>- Starosta nechává hlasovat o upraveném programu jednání.</w:t>
      </w:r>
    </w:p>
    <w:p w:rsidR="00914689" w:rsidRDefault="00914689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</w:p>
    <w:p w:rsidR="00914689" w:rsidRDefault="00914689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Cs/>
          <w:sz w:val="22"/>
          <w:szCs w:val="20"/>
        </w:rPr>
        <w:t>Pro: 13</w:t>
      </w:r>
    </w:p>
    <w:p w:rsidR="00914689" w:rsidRDefault="00914689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Cs/>
          <w:sz w:val="22"/>
          <w:szCs w:val="20"/>
        </w:rPr>
        <w:t xml:space="preserve">Proti: 0 </w:t>
      </w:r>
    </w:p>
    <w:p w:rsidR="00914689" w:rsidRDefault="00914689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Cs/>
          <w:sz w:val="22"/>
          <w:szCs w:val="20"/>
        </w:rPr>
        <w:t xml:space="preserve">Zdržel se: 0 </w:t>
      </w:r>
    </w:p>
    <w:p w:rsidR="00914689" w:rsidRDefault="00914689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</w:p>
    <w:p w:rsidR="001E4BAD" w:rsidRDefault="00914689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  <w:r>
        <w:rPr>
          <w:rFonts w:ascii="Bookman Old Style" w:hAnsi="Bookman Old Style"/>
          <w:bCs/>
          <w:sz w:val="22"/>
          <w:szCs w:val="20"/>
        </w:rPr>
        <w:t>Program</w:t>
      </w:r>
      <w:r w:rsidR="001E4BAD">
        <w:rPr>
          <w:rFonts w:ascii="Bookman Old Style" w:hAnsi="Bookman Old Style"/>
          <w:bCs/>
          <w:sz w:val="22"/>
          <w:szCs w:val="20"/>
        </w:rPr>
        <w:t xml:space="preserve"> jednání </w:t>
      </w:r>
      <w:r>
        <w:rPr>
          <w:rFonts w:ascii="Bookman Old Style" w:hAnsi="Bookman Old Style"/>
          <w:bCs/>
          <w:sz w:val="22"/>
          <w:szCs w:val="20"/>
        </w:rPr>
        <w:t xml:space="preserve">byl </w:t>
      </w:r>
      <w:r w:rsidR="000B5F75">
        <w:rPr>
          <w:rFonts w:ascii="Bookman Old Style" w:hAnsi="Bookman Old Style"/>
          <w:bCs/>
          <w:sz w:val="22"/>
          <w:szCs w:val="20"/>
        </w:rPr>
        <w:t>schválen</w:t>
      </w:r>
      <w:r>
        <w:rPr>
          <w:rFonts w:ascii="Bookman Old Style" w:hAnsi="Bookman Old Style"/>
          <w:bCs/>
          <w:sz w:val="22"/>
          <w:szCs w:val="20"/>
        </w:rPr>
        <w:t>.</w:t>
      </w:r>
    </w:p>
    <w:p w:rsidR="001E4BAD" w:rsidRDefault="001E4BAD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</w:p>
    <w:p w:rsidR="00C275D5" w:rsidRDefault="00092E4C" w:rsidP="00F972D6">
      <w:pPr>
        <w:jc w:val="both"/>
        <w:rPr>
          <w:rFonts w:ascii="Bookman Old Style" w:hAnsi="Bookman Old Style"/>
          <w:bCs/>
          <w:sz w:val="22"/>
          <w:szCs w:val="20"/>
        </w:rPr>
      </w:pPr>
      <w:r w:rsidRPr="00092E4C">
        <w:rPr>
          <w:rFonts w:ascii="Bookman Old Style" w:hAnsi="Bookman Old Style"/>
          <w:bCs/>
          <w:sz w:val="22"/>
          <w:szCs w:val="20"/>
        </w:rPr>
        <w:t xml:space="preserve"> </w:t>
      </w:r>
    </w:p>
    <w:p w:rsidR="00DB59D0" w:rsidRDefault="00DB59D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DB59D0" w:rsidRDefault="001E4BAD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3</w:t>
      </w:r>
      <w:r w:rsidR="00DB59D0">
        <w:rPr>
          <w:rFonts w:ascii="Bookman Old Style" w:hAnsi="Bookman Old Style"/>
          <w:bCs/>
          <w:sz w:val="22"/>
          <w:szCs w:val="22"/>
        </w:rPr>
        <w:t>) Návrh č. 1/2015 -</w:t>
      </w:r>
      <w:r w:rsidR="00DB59D0">
        <w:rPr>
          <w:rFonts w:ascii="Bookman Old Style" w:hAnsi="Bookman Old Style"/>
          <w:bCs/>
          <w:sz w:val="22"/>
          <w:szCs w:val="22"/>
        </w:rPr>
        <w:tab/>
      </w:r>
      <w:r w:rsidR="00DB59D0" w:rsidRPr="00DB59D0">
        <w:rPr>
          <w:rFonts w:ascii="Bookman Old Style" w:hAnsi="Bookman Old Style"/>
          <w:bCs/>
          <w:sz w:val="22"/>
          <w:szCs w:val="22"/>
          <w:u w:val="single"/>
        </w:rPr>
        <w:t>Volba člena kontrolního výboru</w:t>
      </w:r>
      <w:r w:rsidR="00DB59D0">
        <w:rPr>
          <w:rFonts w:ascii="Bookman Old Style" w:hAnsi="Bookman Old Style"/>
          <w:bCs/>
          <w:sz w:val="22"/>
          <w:szCs w:val="22"/>
        </w:rPr>
        <w:t xml:space="preserve"> </w:t>
      </w:r>
    </w:p>
    <w:p w:rsidR="00DB59D0" w:rsidRDefault="00DB59D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DB59D0" w:rsidRDefault="00DB59D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DB59D0" w:rsidRPr="00DB59D0" w:rsidRDefault="00DB59D0" w:rsidP="00DB59D0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DB59D0">
        <w:rPr>
          <w:rFonts w:ascii="Bookman Old Style" w:hAnsi="Bookman Old Style"/>
          <w:bCs/>
          <w:sz w:val="18"/>
          <w:szCs w:val="22"/>
        </w:rPr>
        <w:t>Důvodová zpráva:</w:t>
      </w:r>
    </w:p>
    <w:p w:rsidR="00DB59D0" w:rsidRPr="00DB59D0" w:rsidRDefault="00DB59D0" w:rsidP="00DB59D0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DB59D0">
        <w:rPr>
          <w:rFonts w:ascii="Bookman Old Style" w:hAnsi="Bookman Old Style"/>
          <w:bCs/>
          <w:sz w:val="18"/>
          <w:szCs w:val="22"/>
        </w:rPr>
        <w:t>Stanovený počet členů kontrolního výboru (5) nebyl dosud naplněn, zbývá zvolit 1 člena výboru.</w:t>
      </w:r>
    </w:p>
    <w:p w:rsidR="00DB59D0" w:rsidRDefault="00DB59D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067CFF" w:rsidRPr="00807A09" w:rsidRDefault="001E4BAD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 w:rsidRPr="00807A09">
        <w:rPr>
          <w:rFonts w:ascii="Bookman Old Style" w:hAnsi="Bookman Old Style"/>
          <w:bCs/>
          <w:i/>
          <w:sz w:val="22"/>
          <w:szCs w:val="22"/>
        </w:rPr>
        <w:t>Diskuse:</w:t>
      </w:r>
    </w:p>
    <w:p w:rsidR="001E4BAD" w:rsidRPr="000B5F75" w:rsidRDefault="001E4BAD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 w:rsidRPr="00914689">
        <w:rPr>
          <w:rFonts w:ascii="Bookman Old Style" w:hAnsi="Bookman Old Style"/>
          <w:bCs/>
          <w:i/>
          <w:sz w:val="22"/>
          <w:szCs w:val="22"/>
        </w:rPr>
        <w:t>-</w:t>
      </w:r>
      <w:r w:rsidR="00914689" w:rsidRPr="00914689">
        <w:rPr>
          <w:rFonts w:ascii="Bookman Old Style" w:hAnsi="Bookman Old Style"/>
          <w:bCs/>
          <w:i/>
          <w:sz w:val="22"/>
          <w:szCs w:val="22"/>
        </w:rPr>
        <w:t xml:space="preserve"> Zastupitel Svárovský navrhuje jako členku kontrolního výboru Mgr. Pekařovou</w:t>
      </w:r>
      <w:r w:rsidR="000B5F75">
        <w:rPr>
          <w:rFonts w:ascii="Bookman Old Style" w:hAnsi="Bookman Old Style"/>
          <w:bCs/>
          <w:sz w:val="22"/>
          <w:szCs w:val="22"/>
        </w:rPr>
        <w:t xml:space="preserve"> </w:t>
      </w:r>
      <w:r w:rsidR="000B5F75">
        <w:rPr>
          <w:rFonts w:ascii="Bookman Old Style" w:hAnsi="Bookman Old Style"/>
          <w:bCs/>
          <w:i/>
          <w:sz w:val="22"/>
          <w:szCs w:val="22"/>
        </w:rPr>
        <w:t>a sděluje, že se svou kandidaturou souhlasí.</w:t>
      </w:r>
    </w:p>
    <w:p w:rsidR="00914689" w:rsidRPr="00914689" w:rsidRDefault="00914689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 w:rsidRPr="00914689">
        <w:rPr>
          <w:rFonts w:ascii="Bookman Old Style" w:hAnsi="Bookman Old Style"/>
          <w:bCs/>
          <w:i/>
          <w:sz w:val="22"/>
          <w:szCs w:val="22"/>
        </w:rPr>
        <w:t xml:space="preserve">- PharmDr. Masarčík </w:t>
      </w:r>
      <w:r>
        <w:rPr>
          <w:rFonts w:ascii="Bookman Old Style" w:hAnsi="Bookman Old Style"/>
          <w:bCs/>
          <w:i/>
          <w:sz w:val="22"/>
          <w:szCs w:val="22"/>
        </w:rPr>
        <w:t>vznáší protinávrh</w:t>
      </w:r>
      <w:r w:rsidR="009857F7">
        <w:rPr>
          <w:rFonts w:ascii="Bookman Old Style" w:hAnsi="Bookman Old Style"/>
          <w:bCs/>
          <w:i/>
          <w:sz w:val="22"/>
          <w:szCs w:val="22"/>
        </w:rPr>
        <w:t xml:space="preserve"> zvolit</w:t>
      </w:r>
      <w:r w:rsidRPr="00914689">
        <w:rPr>
          <w:rFonts w:ascii="Bookman Old Style" w:hAnsi="Bookman Old Style"/>
          <w:bCs/>
          <w:i/>
          <w:sz w:val="22"/>
          <w:szCs w:val="22"/>
        </w:rPr>
        <w:t xml:space="preserve"> jako člena kont</w:t>
      </w:r>
      <w:r w:rsidR="009857F7">
        <w:rPr>
          <w:rFonts w:ascii="Bookman Old Style" w:hAnsi="Bookman Old Style"/>
          <w:bCs/>
          <w:i/>
          <w:sz w:val="22"/>
          <w:szCs w:val="22"/>
        </w:rPr>
        <w:t>rolního výboru pana Libora Baláka.</w:t>
      </w:r>
      <w:r w:rsidR="000B5F75">
        <w:rPr>
          <w:rFonts w:ascii="Bookman Old Style" w:hAnsi="Bookman Old Style"/>
          <w:bCs/>
          <w:i/>
          <w:sz w:val="22"/>
          <w:szCs w:val="22"/>
        </w:rPr>
        <w:t xml:space="preserve"> K žádosti Bc. Křížkové navrženého kandidáta přítomným zastupitelům krátce představí.</w:t>
      </w:r>
    </w:p>
    <w:p w:rsidR="00914689" w:rsidRPr="009857F7" w:rsidRDefault="009857F7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 w:rsidRPr="009857F7">
        <w:rPr>
          <w:rFonts w:ascii="Bookman Old Style" w:hAnsi="Bookman Old Style"/>
          <w:bCs/>
          <w:i/>
          <w:sz w:val="22"/>
          <w:szCs w:val="22"/>
        </w:rPr>
        <w:t xml:space="preserve">- Starosta nechává hlasovat o protinávrhu PharmDr. </w:t>
      </w:r>
      <w:proofErr w:type="spellStart"/>
      <w:r w:rsidRPr="009857F7">
        <w:rPr>
          <w:rFonts w:ascii="Bookman Old Style" w:hAnsi="Bookman Old Style"/>
          <w:bCs/>
          <w:i/>
          <w:sz w:val="22"/>
          <w:szCs w:val="22"/>
        </w:rPr>
        <w:t>Masarčíka</w:t>
      </w:r>
      <w:proofErr w:type="spellEnd"/>
      <w:r w:rsidRPr="009857F7">
        <w:rPr>
          <w:rFonts w:ascii="Bookman Old Style" w:hAnsi="Bookman Old Style"/>
          <w:bCs/>
          <w:i/>
          <w:sz w:val="22"/>
          <w:szCs w:val="22"/>
        </w:rPr>
        <w:t xml:space="preserve">. </w:t>
      </w:r>
    </w:p>
    <w:p w:rsidR="00DB59D0" w:rsidRDefault="00DB59D0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1E4BAD" w:rsidRDefault="000B5F75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Návrh u</w:t>
      </w:r>
      <w:r w:rsidR="001E4BAD">
        <w:rPr>
          <w:rFonts w:ascii="Bookman Old Style" w:hAnsi="Bookman Old Style"/>
          <w:bCs/>
          <w:sz w:val="22"/>
          <w:szCs w:val="22"/>
        </w:rPr>
        <w:t>snesení:</w:t>
      </w:r>
    </w:p>
    <w:p w:rsidR="001E4BAD" w:rsidRDefault="001E4BAD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 xml:space="preserve">Zastupitelstvo města Kosmonosy zvolilo </w:t>
      </w:r>
      <w:r w:rsidR="009857F7">
        <w:rPr>
          <w:rFonts w:ascii="Bookman Old Style" w:hAnsi="Bookman Old Style"/>
          <w:bCs/>
          <w:sz w:val="22"/>
          <w:szCs w:val="22"/>
        </w:rPr>
        <w:t>Libora Baláka</w:t>
      </w:r>
      <w:r>
        <w:rPr>
          <w:rFonts w:ascii="Bookman Old Style" w:hAnsi="Bookman Old Style"/>
          <w:bCs/>
          <w:sz w:val="22"/>
          <w:szCs w:val="22"/>
        </w:rPr>
        <w:t xml:space="preserve"> členem kontrolního výboru.</w:t>
      </w:r>
    </w:p>
    <w:p w:rsidR="001E4BAD" w:rsidRDefault="001E4BAD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1E4BAD" w:rsidRDefault="001E4BAD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Pro:</w:t>
      </w:r>
      <w:r w:rsidR="009857F7">
        <w:rPr>
          <w:rFonts w:ascii="Bookman Old Style" w:hAnsi="Bookman Old Style"/>
          <w:bCs/>
          <w:sz w:val="22"/>
          <w:szCs w:val="22"/>
        </w:rPr>
        <w:t xml:space="preserve"> 9 (</w:t>
      </w:r>
      <w:proofErr w:type="spellStart"/>
      <w:r w:rsidR="009857F7">
        <w:rPr>
          <w:rFonts w:ascii="Bookman Old Style" w:hAnsi="Bookman Old Style"/>
          <w:bCs/>
          <w:sz w:val="22"/>
          <w:szCs w:val="22"/>
        </w:rPr>
        <w:t>Pharm</w:t>
      </w:r>
      <w:proofErr w:type="spellEnd"/>
      <w:r w:rsidR="009857F7">
        <w:rPr>
          <w:rFonts w:ascii="Bookman Old Style" w:hAnsi="Bookman Old Style"/>
          <w:bCs/>
          <w:sz w:val="22"/>
          <w:szCs w:val="22"/>
        </w:rPr>
        <w:t xml:space="preserve">. Masarčík, MUDr. </w:t>
      </w:r>
      <w:proofErr w:type="spellStart"/>
      <w:r w:rsidR="009857F7">
        <w:rPr>
          <w:rFonts w:ascii="Bookman Old Style" w:hAnsi="Bookman Old Style"/>
          <w:bCs/>
          <w:sz w:val="22"/>
          <w:szCs w:val="22"/>
        </w:rPr>
        <w:t>Čepelík</w:t>
      </w:r>
      <w:proofErr w:type="spellEnd"/>
      <w:r w:rsidR="009857F7">
        <w:rPr>
          <w:rFonts w:ascii="Bookman Old Style" w:hAnsi="Bookman Old Style"/>
          <w:bCs/>
          <w:sz w:val="22"/>
          <w:szCs w:val="22"/>
        </w:rPr>
        <w:t xml:space="preserve">, Mgr. Petráš, Mgr. Krčmářová, Macoun, Bc. Křížková, Ing. Müller, Ing. Janeček, Mgr. Boubín) </w:t>
      </w:r>
    </w:p>
    <w:p w:rsidR="001E4BAD" w:rsidRDefault="001E4BAD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Proti:</w:t>
      </w:r>
      <w:r w:rsidR="009857F7">
        <w:rPr>
          <w:rFonts w:ascii="Bookman Old Style" w:hAnsi="Bookman Old Style"/>
          <w:bCs/>
          <w:sz w:val="22"/>
          <w:szCs w:val="22"/>
        </w:rPr>
        <w:t xml:space="preserve"> 3 (Svárovský, Štěpánek, Mgr. </w:t>
      </w:r>
      <w:proofErr w:type="spellStart"/>
      <w:r w:rsidR="009857F7">
        <w:rPr>
          <w:rFonts w:ascii="Bookman Old Style" w:hAnsi="Bookman Old Style"/>
          <w:bCs/>
          <w:sz w:val="22"/>
          <w:szCs w:val="22"/>
        </w:rPr>
        <w:t>Heršic</w:t>
      </w:r>
      <w:proofErr w:type="spellEnd"/>
      <w:r w:rsidR="009857F7">
        <w:rPr>
          <w:rFonts w:ascii="Bookman Old Style" w:hAnsi="Bookman Old Style"/>
          <w:bCs/>
          <w:sz w:val="22"/>
          <w:szCs w:val="22"/>
        </w:rPr>
        <w:t>, MBA)</w:t>
      </w:r>
    </w:p>
    <w:p w:rsidR="001E4BAD" w:rsidRDefault="001E4BAD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Zdržel se:</w:t>
      </w:r>
      <w:r w:rsidR="009857F7">
        <w:rPr>
          <w:rFonts w:ascii="Bookman Old Style" w:hAnsi="Bookman Old Style"/>
          <w:bCs/>
          <w:sz w:val="22"/>
          <w:szCs w:val="22"/>
        </w:rPr>
        <w:t xml:space="preserve"> 1 (Ing. Blecha)</w:t>
      </w:r>
    </w:p>
    <w:p w:rsidR="001E4BAD" w:rsidRDefault="001E4BAD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1E4BAD" w:rsidRDefault="00BA2BEA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Protin</w:t>
      </w:r>
      <w:r w:rsidR="001E4BAD">
        <w:rPr>
          <w:rFonts w:ascii="Bookman Old Style" w:hAnsi="Bookman Old Style"/>
          <w:bCs/>
          <w:sz w:val="22"/>
          <w:szCs w:val="22"/>
        </w:rPr>
        <w:t xml:space="preserve">ávrh </w:t>
      </w:r>
      <w:r w:rsidR="009857F7">
        <w:rPr>
          <w:rFonts w:ascii="Bookman Old Style" w:hAnsi="Bookman Old Style"/>
          <w:bCs/>
          <w:sz w:val="22"/>
          <w:szCs w:val="22"/>
        </w:rPr>
        <w:t>byl</w:t>
      </w:r>
      <w:r w:rsidR="001E4BAD">
        <w:rPr>
          <w:rFonts w:ascii="Bookman Old Style" w:hAnsi="Bookman Old Style"/>
          <w:bCs/>
          <w:sz w:val="22"/>
          <w:szCs w:val="22"/>
        </w:rPr>
        <w:t xml:space="preserve"> přijat. </w:t>
      </w:r>
    </w:p>
    <w:p w:rsidR="001E4BAD" w:rsidRDefault="000B5F75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 w:rsidRPr="000B5F75">
        <w:rPr>
          <w:rFonts w:ascii="Bookman Old Style" w:hAnsi="Bookman Old Style"/>
          <w:bCs/>
          <w:sz w:val="22"/>
          <w:szCs w:val="22"/>
        </w:rPr>
        <w:t>Zastupitelstvo města Kosmonosy zvolilo Libora Baláka členem kontrolního výboru.</w:t>
      </w:r>
    </w:p>
    <w:p w:rsidR="00DB59D0" w:rsidRDefault="00DB59D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DB59D0" w:rsidRDefault="00DB59D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DB59D0" w:rsidRDefault="001E4BAD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proofErr w:type="gramStart"/>
      <w:r>
        <w:rPr>
          <w:rFonts w:ascii="Bookman Old Style" w:hAnsi="Bookman Old Style"/>
          <w:bCs/>
          <w:sz w:val="22"/>
          <w:szCs w:val="22"/>
        </w:rPr>
        <w:t>4</w:t>
      </w:r>
      <w:r w:rsidR="00DB59D0">
        <w:rPr>
          <w:rFonts w:ascii="Bookman Old Style" w:hAnsi="Bookman Old Style"/>
          <w:bCs/>
          <w:sz w:val="22"/>
          <w:szCs w:val="22"/>
        </w:rPr>
        <w:t xml:space="preserve">) </w:t>
      </w:r>
      <w:r w:rsidR="007D0B2E">
        <w:rPr>
          <w:rFonts w:ascii="Bookman Old Style" w:hAnsi="Bookman Old Style"/>
          <w:bCs/>
          <w:sz w:val="22"/>
          <w:szCs w:val="22"/>
        </w:rPr>
        <w:t xml:space="preserve"> Návrh</w:t>
      </w:r>
      <w:proofErr w:type="gramEnd"/>
      <w:r w:rsidR="007D0B2E">
        <w:rPr>
          <w:rFonts w:ascii="Bookman Old Style" w:hAnsi="Bookman Old Style"/>
          <w:bCs/>
          <w:sz w:val="22"/>
          <w:szCs w:val="22"/>
        </w:rPr>
        <w:t xml:space="preserve"> č. 2/2015 -</w:t>
      </w:r>
      <w:r w:rsidR="007D0B2E">
        <w:rPr>
          <w:rFonts w:ascii="Bookman Old Style" w:hAnsi="Bookman Old Style"/>
          <w:bCs/>
          <w:sz w:val="22"/>
          <w:szCs w:val="22"/>
        </w:rPr>
        <w:tab/>
      </w:r>
      <w:r w:rsidR="007D0B2E" w:rsidRPr="007D0B2E">
        <w:rPr>
          <w:rFonts w:ascii="Bookman Old Style" w:hAnsi="Bookman Old Style"/>
          <w:bCs/>
          <w:sz w:val="22"/>
          <w:szCs w:val="22"/>
          <w:u w:val="single"/>
        </w:rPr>
        <w:t>Volba člena finančního výboru</w:t>
      </w:r>
      <w:r w:rsidR="007D0B2E">
        <w:rPr>
          <w:rFonts w:ascii="Bookman Old Style" w:hAnsi="Bookman Old Style"/>
          <w:bCs/>
          <w:sz w:val="22"/>
          <w:szCs w:val="22"/>
        </w:rPr>
        <w:t xml:space="preserve"> </w:t>
      </w:r>
    </w:p>
    <w:p w:rsidR="00DB59D0" w:rsidRDefault="00DB59D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7D0B2E" w:rsidRPr="007D0B2E" w:rsidRDefault="007D0B2E" w:rsidP="007D0B2E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7D0B2E">
        <w:rPr>
          <w:rFonts w:ascii="Bookman Old Style" w:hAnsi="Bookman Old Style"/>
          <w:bCs/>
          <w:sz w:val="18"/>
          <w:szCs w:val="22"/>
        </w:rPr>
        <w:t>Důvodová zpráva:</w:t>
      </w:r>
    </w:p>
    <w:p w:rsidR="00DB59D0" w:rsidRPr="007D0B2E" w:rsidRDefault="007D0B2E" w:rsidP="007D0B2E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7D0B2E">
        <w:rPr>
          <w:rFonts w:ascii="Bookman Old Style" w:hAnsi="Bookman Old Style"/>
          <w:bCs/>
          <w:sz w:val="18"/>
          <w:szCs w:val="22"/>
        </w:rPr>
        <w:t>Stanovený počet členů finančního výboru (5) nebyl dosud naplněn, zbývá zvolit 1 člena výboru.</w:t>
      </w:r>
    </w:p>
    <w:p w:rsidR="00DB59D0" w:rsidRPr="00EE3EC0" w:rsidRDefault="00DB59D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55181" w:rsidRDefault="00455181" w:rsidP="00455181">
      <w:pPr>
        <w:pBdr>
          <w:bottom w:val="single" w:sz="6" w:space="0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0B05DB" w:rsidRDefault="001E4BAD" w:rsidP="00455181">
      <w:pPr>
        <w:pBdr>
          <w:bottom w:val="single" w:sz="6" w:space="0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Diskuse:</w:t>
      </w:r>
    </w:p>
    <w:p w:rsidR="00CC3AFF" w:rsidRDefault="00CC3AFF" w:rsidP="00455181">
      <w:pPr>
        <w:pBdr>
          <w:bottom w:val="single" w:sz="6" w:space="0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 w:rsidRPr="00807A09">
        <w:rPr>
          <w:rFonts w:ascii="Bookman Old Style" w:hAnsi="Bookman Old Style"/>
          <w:bCs/>
          <w:i/>
          <w:sz w:val="22"/>
          <w:szCs w:val="22"/>
        </w:rPr>
        <w:t>- Starosta navrhuje jako člena finančního výboru Ing. Blechu</w:t>
      </w:r>
      <w:r w:rsidR="00807A09" w:rsidRPr="00807A09">
        <w:rPr>
          <w:rFonts w:ascii="Bookman Old Style" w:hAnsi="Bookman Old Style"/>
          <w:bCs/>
          <w:i/>
          <w:sz w:val="22"/>
          <w:szCs w:val="22"/>
        </w:rPr>
        <w:t xml:space="preserve">. </w:t>
      </w:r>
    </w:p>
    <w:p w:rsidR="00807A09" w:rsidRDefault="00807A09" w:rsidP="00455181">
      <w:pPr>
        <w:pBdr>
          <w:bottom w:val="single" w:sz="6" w:space="0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 xml:space="preserve">- Ing. Blecha odmítá své navržení do </w:t>
      </w:r>
      <w:r w:rsidR="00207062">
        <w:rPr>
          <w:rFonts w:ascii="Bookman Old Style" w:hAnsi="Bookman Old Style"/>
          <w:bCs/>
          <w:i/>
          <w:sz w:val="22"/>
          <w:szCs w:val="22"/>
        </w:rPr>
        <w:t>finančního</w:t>
      </w:r>
      <w:r>
        <w:rPr>
          <w:rFonts w:ascii="Bookman Old Style" w:hAnsi="Bookman Old Style"/>
          <w:bCs/>
          <w:i/>
          <w:sz w:val="22"/>
          <w:szCs w:val="22"/>
        </w:rPr>
        <w:t xml:space="preserve"> výboru, jelikož to s ním nebylo předem projednáno, nelíbí s</w:t>
      </w:r>
      <w:r w:rsidR="00455181">
        <w:rPr>
          <w:rFonts w:ascii="Bookman Old Style" w:hAnsi="Bookman Old Style"/>
          <w:bCs/>
          <w:i/>
          <w:sz w:val="22"/>
          <w:szCs w:val="22"/>
        </w:rPr>
        <w:t xml:space="preserve">e mu forma navržení do výboru a necítí se být členem. </w:t>
      </w:r>
    </w:p>
    <w:p w:rsidR="00455181" w:rsidRPr="00807A09" w:rsidRDefault="00455181" w:rsidP="00455181">
      <w:pPr>
        <w:pBdr>
          <w:bottom w:val="single" w:sz="6" w:space="0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>- Nebyly podány jiné návrhy na člena finančního výboru, z tohoto důvodu je bod odložen na příští zasedání zastupitelstva.</w:t>
      </w:r>
    </w:p>
    <w:p w:rsidR="00CC3AFF" w:rsidRDefault="00CC3AFF" w:rsidP="00455181">
      <w:pPr>
        <w:pBdr>
          <w:bottom w:val="single" w:sz="6" w:space="0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1E4BAD" w:rsidRDefault="00455181" w:rsidP="00455181">
      <w:pPr>
        <w:pBdr>
          <w:bottom w:val="single" w:sz="6" w:space="0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ODLOŽENO NA PŘÍŠTÍ ZASEDÁNÍ.</w:t>
      </w:r>
    </w:p>
    <w:p w:rsidR="00455181" w:rsidRDefault="00455181" w:rsidP="00455181">
      <w:pPr>
        <w:pBdr>
          <w:bottom w:val="single" w:sz="6" w:space="0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0B05DB" w:rsidRDefault="000B05DB" w:rsidP="00455181">
      <w:pPr>
        <w:pBdr>
          <w:bottom w:val="single" w:sz="6" w:space="0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6243C1" w:rsidRPr="006243C1" w:rsidRDefault="006243C1" w:rsidP="006243C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55181" w:rsidRDefault="000B7788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lastRenderedPageBreak/>
        <w:t>V 18.00 přichází Mgr. Pekařová.</w:t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  <w:t>- Přítomno je 14 zastupitelů.</w:t>
      </w:r>
    </w:p>
    <w:p w:rsidR="00455181" w:rsidRDefault="0045518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55181" w:rsidRDefault="0045518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55181" w:rsidRDefault="0045518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55181" w:rsidRDefault="0045518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1E4BAD" w:rsidRPr="00411641" w:rsidRDefault="0041164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  <w:u w:val="single"/>
        </w:rPr>
      </w:pPr>
      <w:r>
        <w:rPr>
          <w:rFonts w:ascii="Bookman Old Style" w:hAnsi="Bookman Old Style"/>
          <w:bCs/>
          <w:sz w:val="22"/>
          <w:szCs w:val="22"/>
        </w:rPr>
        <w:t xml:space="preserve">5) Návrh č. 10/2015 - </w:t>
      </w:r>
      <w:r>
        <w:rPr>
          <w:rFonts w:ascii="Bookman Old Style" w:hAnsi="Bookman Old Style"/>
          <w:bCs/>
          <w:sz w:val="22"/>
          <w:szCs w:val="22"/>
        </w:rPr>
        <w:tab/>
      </w:r>
      <w:r w:rsidRPr="00411641">
        <w:rPr>
          <w:rFonts w:ascii="Bookman Old Style" w:hAnsi="Bookman Old Style"/>
          <w:bCs/>
          <w:sz w:val="22"/>
          <w:szCs w:val="22"/>
          <w:u w:val="single"/>
        </w:rPr>
        <w:t>Záměr prodeje nemovitosti</w:t>
      </w:r>
    </w:p>
    <w:p w:rsidR="00411641" w:rsidRDefault="0041164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>Důvodová zpráva: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 xml:space="preserve">Zastupitelstvo města Kosmonosy na svém zasedání dne 28. 1. 2015 rozhodlo o uzavření dohody o ukončení nájmu nebytových prostor v objektu čp. 49 v Kosmonosech (objekt „U Šmaku“). 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 xml:space="preserve">Nájemní vztah se společností Pivovar HOLBA, a. s. byl ukončen ke dni 31. 1. 2015. 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 xml:space="preserve">V případě, že město při řešení otázky dalšího osudu objektu se přikloní k záměru prodeje, bude záměr zveřejněn na úřední desce s výzvou k předložení nabídek a připomínek k záměru. 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>Současně město zadá zpracování znaleckého posudku pro stanovení prodejní ceny nemovitosti.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>Rada města návrh projednala na svém zasedání dne 11. 2. 2015 a usnesením č. 37/2015 vyslovila souhlas se záměrem prodeje nemovitosti a uložila starostovi města předložit návrh k projednání zastupitelstvu města.</w:t>
      </w:r>
    </w:p>
    <w:p w:rsidR="001E4BAD" w:rsidRDefault="001E4BAD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871206" w:rsidRDefault="00871206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11641" w:rsidRDefault="0041164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Diskuse:</w:t>
      </w:r>
    </w:p>
    <w:p w:rsidR="00411641" w:rsidRPr="00871206" w:rsidRDefault="0045518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 w:rsidRPr="00871206">
        <w:rPr>
          <w:rFonts w:ascii="Bookman Old Style" w:hAnsi="Bookman Old Style"/>
          <w:bCs/>
          <w:i/>
          <w:sz w:val="22"/>
          <w:szCs w:val="22"/>
        </w:rPr>
        <w:t xml:space="preserve">- </w:t>
      </w:r>
      <w:r w:rsidR="00871206" w:rsidRPr="00871206">
        <w:rPr>
          <w:rFonts w:ascii="Bookman Old Style" w:hAnsi="Bookman Old Style"/>
          <w:bCs/>
          <w:i/>
          <w:sz w:val="22"/>
          <w:szCs w:val="22"/>
        </w:rPr>
        <w:t>Starosta vysvětluje zastupitelům a přítomným občanům, že budova chátrá a je třeba dojít k nějakému závěru, jak bude tato záležitost řešena.</w:t>
      </w:r>
    </w:p>
    <w:p w:rsidR="00871206" w:rsidRDefault="00871206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>- Ing. Bl</w:t>
      </w:r>
      <w:r w:rsidR="001412E8">
        <w:rPr>
          <w:rFonts w:ascii="Bookman Old Style" w:hAnsi="Bookman Old Style"/>
          <w:bCs/>
          <w:i/>
          <w:sz w:val="22"/>
          <w:szCs w:val="22"/>
        </w:rPr>
        <w:t>echa navrhuje změnit usnesení ve smyslu</w:t>
      </w:r>
      <w:r>
        <w:rPr>
          <w:rFonts w:ascii="Bookman Old Style" w:hAnsi="Bookman Old Style"/>
          <w:bCs/>
          <w:i/>
          <w:sz w:val="22"/>
          <w:szCs w:val="22"/>
        </w:rPr>
        <w:t xml:space="preserve"> „</w:t>
      </w:r>
      <w:r w:rsidR="001412E8">
        <w:rPr>
          <w:rFonts w:ascii="Bookman Old Style" w:hAnsi="Bookman Old Style"/>
          <w:bCs/>
          <w:i/>
          <w:sz w:val="22"/>
          <w:szCs w:val="22"/>
        </w:rPr>
        <w:t>Z</w:t>
      </w:r>
      <w:r>
        <w:rPr>
          <w:rFonts w:ascii="Bookman Old Style" w:hAnsi="Bookman Old Style"/>
          <w:bCs/>
          <w:i/>
          <w:sz w:val="22"/>
          <w:szCs w:val="22"/>
        </w:rPr>
        <w:t xml:space="preserve">astupitelstvo města Kosmonosy </w:t>
      </w:r>
      <w:r w:rsidR="001412E8">
        <w:rPr>
          <w:rFonts w:ascii="Bookman Old Style" w:hAnsi="Bookman Old Style"/>
          <w:bCs/>
          <w:i/>
          <w:sz w:val="22"/>
          <w:szCs w:val="22"/>
        </w:rPr>
        <w:t>so</w:t>
      </w:r>
      <w:r>
        <w:rPr>
          <w:rFonts w:ascii="Bookman Old Style" w:hAnsi="Bookman Old Style"/>
          <w:bCs/>
          <w:i/>
          <w:sz w:val="22"/>
          <w:szCs w:val="22"/>
        </w:rPr>
        <w:t xml:space="preserve">uhlasí se zpeněžením </w:t>
      </w:r>
      <w:r w:rsidR="001412E8">
        <w:rPr>
          <w:rFonts w:ascii="Bookman Old Style" w:hAnsi="Bookman Old Style"/>
          <w:bCs/>
          <w:i/>
          <w:sz w:val="22"/>
          <w:szCs w:val="22"/>
        </w:rPr>
        <w:t xml:space="preserve">městského majetku“. </w:t>
      </w:r>
    </w:p>
    <w:p w:rsidR="001412E8" w:rsidRDefault="001412E8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>- Bc. Křížková sděluje, že se u tohoto návrhu zdrží hlasování, jelikož byla oslovena občany Kosmonos a zástupci spolků, že se nebudou mít kde scházet.</w:t>
      </w:r>
    </w:p>
    <w:p w:rsidR="001412E8" w:rsidRDefault="001412E8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>- Zastupitel Štěpánek navrhuje ponechat v usnesení slovo „prodej“.</w:t>
      </w:r>
    </w:p>
    <w:p w:rsidR="001412E8" w:rsidRDefault="001412E8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>- Ing. Blecha následně stahuje svůj protinávrh.</w:t>
      </w:r>
    </w:p>
    <w:p w:rsidR="00455181" w:rsidRDefault="001412E8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 xml:space="preserve">- </w:t>
      </w:r>
      <w:r w:rsidR="000B7788">
        <w:rPr>
          <w:rFonts w:ascii="Bookman Old Style" w:hAnsi="Bookman Old Style"/>
          <w:bCs/>
          <w:i/>
          <w:sz w:val="22"/>
          <w:szCs w:val="22"/>
        </w:rPr>
        <w:t xml:space="preserve">Mgr. Pekařová vznáší dotaz, proč rada města nezvážila </w:t>
      </w:r>
      <w:r w:rsidR="00971930">
        <w:rPr>
          <w:rFonts w:ascii="Bookman Old Style" w:hAnsi="Bookman Old Style"/>
          <w:bCs/>
          <w:i/>
          <w:sz w:val="22"/>
          <w:szCs w:val="22"/>
        </w:rPr>
        <w:t>pronájem Šmaku a rozhodla</w:t>
      </w:r>
      <w:r w:rsidR="000B7788">
        <w:rPr>
          <w:rFonts w:ascii="Bookman Old Style" w:hAnsi="Bookman Old Style"/>
          <w:bCs/>
          <w:i/>
          <w:sz w:val="22"/>
          <w:szCs w:val="22"/>
        </w:rPr>
        <w:t xml:space="preserve"> jednomyslně pro prodej.</w:t>
      </w:r>
      <w:r w:rsidR="00C67D8E">
        <w:rPr>
          <w:rFonts w:ascii="Bookman Old Style" w:hAnsi="Bookman Old Style"/>
          <w:bCs/>
          <w:i/>
          <w:sz w:val="22"/>
          <w:szCs w:val="22"/>
        </w:rPr>
        <w:t xml:space="preserve"> Vysvětluje zastupitelům, že pokud město prodává majetek v hodnotě několika milionů korun, nestačí jako odůvodnění do návrhu napsat pár řádků, žádá o doplnění návrhu o více informací, aby se s nimi mohli zastupitelé obeznámit. Navrhuje stáhnout tento bod z jednání a doplnit jej o požadované podklady.</w:t>
      </w:r>
    </w:p>
    <w:p w:rsidR="000B7788" w:rsidRDefault="000B7788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 xml:space="preserve">- </w:t>
      </w:r>
      <w:r w:rsidR="00C67D8E">
        <w:rPr>
          <w:rFonts w:ascii="Bookman Old Style" w:hAnsi="Bookman Old Style"/>
          <w:bCs/>
          <w:i/>
          <w:sz w:val="22"/>
          <w:szCs w:val="22"/>
        </w:rPr>
        <w:t xml:space="preserve">Mgr. Petráš je názoru, že město nepořádá pouze 4 – 6 plesů za rok, ale využívá tyto prostory také k jiným účelům. Vysvětluje, že by se zastupitelé měli zamyslet nad tím jak prostor využít co nejvíce. </w:t>
      </w:r>
    </w:p>
    <w:p w:rsidR="00C67D8E" w:rsidRDefault="00C67D8E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>- Ing. Müller sděluje zastupitelům, že o této záležitosti hovořil se zástupci spolků a ti o tyto prostory neměli zájem, jelikož našli spíše samé ne</w:t>
      </w:r>
      <w:r w:rsidR="00971930">
        <w:rPr>
          <w:rFonts w:ascii="Bookman Old Style" w:hAnsi="Bookman Old Style"/>
          <w:bCs/>
          <w:i/>
          <w:sz w:val="22"/>
          <w:szCs w:val="22"/>
        </w:rPr>
        <w:t>gativa</w:t>
      </w:r>
      <w:r>
        <w:rPr>
          <w:rFonts w:ascii="Bookman Old Style" w:hAnsi="Bookman Old Style"/>
          <w:bCs/>
          <w:i/>
          <w:sz w:val="22"/>
          <w:szCs w:val="22"/>
        </w:rPr>
        <w:t xml:space="preserve">. </w:t>
      </w:r>
    </w:p>
    <w:p w:rsidR="00C67D8E" w:rsidRDefault="00C67D8E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 xml:space="preserve">- Ing. Janeček vysvětluje přítomným, že hodnota objektu stále klesá. Tato záležitost se řeší 20 let a nikdy se nenašlo 9 zastupitelů, aby se rozhodli co dál. Je názoru, že je to alibismus. </w:t>
      </w:r>
    </w:p>
    <w:p w:rsidR="00C67D8E" w:rsidRDefault="00C67D8E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>- Mgr. Pekařová reaguje, že žádá o doplnění návrhu o požadované podklady a materiály, to není alibismus.</w:t>
      </w:r>
    </w:p>
    <w:p w:rsidR="00C67D8E" w:rsidRDefault="00C67D8E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>- Bc. Křížková sděluje, že bude hlasovat pro prodej, pokud bude vybudována sportovní hala v Kosmonosích.</w:t>
      </w:r>
    </w:p>
    <w:p w:rsidR="00C67D8E" w:rsidRDefault="00C67D8E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>
        <w:rPr>
          <w:rFonts w:ascii="Bookman Old Style" w:hAnsi="Bookman Old Style"/>
          <w:bCs/>
          <w:i/>
          <w:sz w:val="22"/>
          <w:szCs w:val="22"/>
        </w:rPr>
        <w:t xml:space="preserve">- </w:t>
      </w:r>
      <w:r w:rsidR="00C54824">
        <w:rPr>
          <w:rFonts w:ascii="Bookman Old Style" w:hAnsi="Bookman Old Style"/>
          <w:bCs/>
          <w:i/>
          <w:sz w:val="22"/>
          <w:szCs w:val="22"/>
        </w:rPr>
        <w:t>Starosta navrhuje stáhnout tento bod z programu jednání a nechává o tom hlasovat.</w:t>
      </w:r>
    </w:p>
    <w:p w:rsidR="00C54824" w:rsidRDefault="00C54824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</w:p>
    <w:p w:rsidR="00C54824" w:rsidRPr="00C54824" w:rsidRDefault="00C54824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 w:rsidRPr="00C54824">
        <w:rPr>
          <w:rFonts w:ascii="Bookman Old Style" w:hAnsi="Bookman Old Style"/>
          <w:bCs/>
          <w:sz w:val="22"/>
          <w:szCs w:val="22"/>
        </w:rPr>
        <w:t>Pro:</w:t>
      </w:r>
      <w:r>
        <w:rPr>
          <w:rFonts w:ascii="Bookman Old Style" w:hAnsi="Bookman Old Style"/>
          <w:bCs/>
          <w:sz w:val="22"/>
          <w:szCs w:val="22"/>
        </w:rPr>
        <w:t xml:space="preserve"> 13</w:t>
      </w:r>
    </w:p>
    <w:p w:rsidR="00C54824" w:rsidRPr="00C54824" w:rsidRDefault="00C54824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 w:rsidRPr="00C54824">
        <w:rPr>
          <w:rFonts w:ascii="Bookman Old Style" w:hAnsi="Bookman Old Style"/>
          <w:bCs/>
          <w:sz w:val="22"/>
          <w:szCs w:val="22"/>
        </w:rPr>
        <w:t>Proti:</w:t>
      </w:r>
      <w:r>
        <w:rPr>
          <w:rFonts w:ascii="Bookman Old Style" w:hAnsi="Bookman Old Style"/>
          <w:bCs/>
          <w:sz w:val="22"/>
          <w:szCs w:val="22"/>
        </w:rPr>
        <w:t xml:space="preserve"> 1 (Ing. Janeček)</w:t>
      </w:r>
    </w:p>
    <w:p w:rsidR="00C54824" w:rsidRPr="00C54824" w:rsidRDefault="00C54824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 w:rsidRPr="00C54824">
        <w:rPr>
          <w:rFonts w:ascii="Bookman Old Style" w:hAnsi="Bookman Old Style"/>
          <w:bCs/>
          <w:sz w:val="22"/>
          <w:szCs w:val="22"/>
        </w:rPr>
        <w:t>Zdržel se:</w:t>
      </w:r>
      <w:r>
        <w:rPr>
          <w:rFonts w:ascii="Bookman Old Style" w:hAnsi="Bookman Old Style"/>
          <w:bCs/>
          <w:sz w:val="22"/>
          <w:szCs w:val="22"/>
        </w:rPr>
        <w:t xml:space="preserve"> 0</w:t>
      </w:r>
    </w:p>
    <w:p w:rsidR="00455181" w:rsidRDefault="0045518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55181" w:rsidRDefault="0045518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11641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 xml:space="preserve">Návrh byl stažen z programu jednání. </w:t>
      </w:r>
    </w:p>
    <w:p w:rsid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C54824" w:rsidRP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i/>
          <w:sz w:val="22"/>
          <w:szCs w:val="22"/>
        </w:rPr>
      </w:pPr>
      <w:r w:rsidRPr="00C54824">
        <w:rPr>
          <w:rFonts w:ascii="Bookman Old Style" w:hAnsi="Bookman Old Style"/>
          <w:bCs/>
          <w:i/>
          <w:sz w:val="22"/>
          <w:szCs w:val="22"/>
        </w:rPr>
        <w:t>- Starosta navrhuje, aby byl pověřen přípravou místního referenda, aby lidé měli možnost sami rozhodnout o budoucnosti Šmaku. Následně o tomto návrhu nechává hlasovat.</w:t>
      </w:r>
    </w:p>
    <w:p w:rsid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971930" w:rsidRDefault="00971930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Návrh usnesení:</w:t>
      </w:r>
    </w:p>
    <w:p w:rsid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 xml:space="preserve">Zastupitelstvo města Kosmonosy pověřuje starostu města přípravou </w:t>
      </w:r>
      <w:r w:rsidR="00971930">
        <w:rPr>
          <w:rFonts w:ascii="Bookman Old Style" w:hAnsi="Bookman Old Style"/>
          <w:bCs/>
          <w:sz w:val="22"/>
          <w:szCs w:val="22"/>
        </w:rPr>
        <w:t xml:space="preserve">podkladů pro konání </w:t>
      </w:r>
      <w:r>
        <w:rPr>
          <w:rFonts w:ascii="Bookman Old Style" w:hAnsi="Bookman Old Style"/>
          <w:bCs/>
          <w:sz w:val="22"/>
          <w:szCs w:val="22"/>
        </w:rPr>
        <w:t>místního referenda.</w:t>
      </w:r>
    </w:p>
    <w:p w:rsid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Pro: 14</w:t>
      </w:r>
    </w:p>
    <w:p w:rsid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 xml:space="preserve">Proti: 0 </w:t>
      </w:r>
    </w:p>
    <w:p w:rsid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 xml:space="preserve">Zdržel se: 0 </w:t>
      </w:r>
    </w:p>
    <w:p w:rsid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 xml:space="preserve">Návrh byl přijat. </w:t>
      </w:r>
    </w:p>
    <w:p w:rsidR="00C54824" w:rsidRDefault="00C54824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11641" w:rsidRDefault="0041164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1E4BAD" w:rsidRDefault="001E4BAD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1E4BAD" w:rsidRPr="00411641" w:rsidRDefault="0041164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  <w:u w:val="single"/>
        </w:rPr>
      </w:pPr>
      <w:r>
        <w:rPr>
          <w:rFonts w:ascii="Bookman Old Style" w:hAnsi="Bookman Old Style"/>
          <w:bCs/>
          <w:sz w:val="22"/>
          <w:szCs w:val="22"/>
        </w:rPr>
        <w:t>6) Návrh č. 11/2015 -</w:t>
      </w:r>
      <w:r>
        <w:rPr>
          <w:rFonts w:ascii="Bookman Old Style" w:hAnsi="Bookman Old Style"/>
          <w:bCs/>
          <w:sz w:val="22"/>
          <w:szCs w:val="22"/>
        </w:rPr>
        <w:tab/>
      </w:r>
      <w:r w:rsidRPr="00411641">
        <w:rPr>
          <w:rFonts w:ascii="Bookman Old Style" w:hAnsi="Bookman Old Style"/>
          <w:bCs/>
          <w:sz w:val="22"/>
          <w:szCs w:val="22"/>
          <w:u w:val="single"/>
        </w:rPr>
        <w:t xml:space="preserve">Bezúplatný převod pozemků </w:t>
      </w:r>
    </w:p>
    <w:p w:rsidR="001E4BAD" w:rsidRDefault="001E4BAD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>Důvodová zpráva: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>V rámci přípravy realizace stavby D+D Park Kosmonosy na území města, byla s investorem uzavřena plánovací smlouva. V té se investor zavázal vybudovat novou veřejnou infrastrukturu (příjezdovou komunikaci včetně kruhové křižovatky, splaškovou kanalizaci a vodovodní řad) a tu následně po jejím zkolaudování převést do majetku města.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>Součástí plánovací smlouvy bylo i vypořádání vlastnických práv k pozemkům pod stavbou veřejné komunikace, kdy pozemky investora (včetně pozemků sousedního vlastníka WEBSTER INVEST) byly na základě Plánovací smlouvy společně s vlastnictvím komunikace převedeny na město.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>Dále se v prostoru komunikace nacházeli pozemky v majetku ČR, a to částečně ve správě Pozemkového fondu (dnes SPÚ) a částečně ve správě ZVHS (dnes také SPÚ).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>O převod pozemků Pozemkového fondu žádalo město již před realizací záměru, a tyto byly bezúplatně převedeny.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>O pozemky ZVHS město také žádalo, nicméně z důvodu reorganizace ZVHS nebyla tehdy tato žádost již vyřízena.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>Nyní jsou již pozemky, které mělo ve správě ZVHS, ve správě Státního pozemkového úřadu (SPÚ), což umožňuje dokončit proces převodu pozemků pod veřejnou komunikací na město.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 xml:space="preserve">Z těchto důvodů by mělo nyní město podat žádost o převod pozemků dotčených stavbou veřejné komunikace (konkrétně se jedná o pozemky </w:t>
      </w:r>
      <w:proofErr w:type="spellStart"/>
      <w:proofErr w:type="gramStart"/>
      <w:r w:rsidRPr="00411641">
        <w:rPr>
          <w:rFonts w:ascii="Bookman Old Style" w:hAnsi="Bookman Old Style"/>
          <w:bCs/>
          <w:sz w:val="18"/>
          <w:szCs w:val="22"/>
        </w:rPr>
        <w:t>p.č</w:t>
      </w:r>
      <w:proofErr w:type="spellEnd"/>
      <w:r w:rsidRPr="00411641">
        <w:rPr>
          <w:rFonts w:ascii="Bookman Old Style" w:hAnsi="Bookman Old Style"/>
          <w:bCs/>
          <w:sz w:val="18"/>
          <w:szCs w:val="22"/>
        </w:rPr>
        <w:t>.</w:t>
      </w:r>
      <w:proofErr w:type="gramEnd"/>
      <w:r w:rsidRPr="00411641">
        <w:rPr>
          <w:rFonts w:ascii="Bookman Old Style" w:hAnsi="Bookman Old Style"/>
          <w:bCs/>
          <w:sz w:val="18"/>
          <w:szCs w:val="22"/>
        </w:rPr>
        <w:t xml:space="preserve"> 1750/14 a 1750/16).</w:t>
      </w: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 w:rsidRPr="00411641">
        <w:rPr>
          <w:rFonts w:ascii="Bookman Old Style" w:hAnsi="Bookman Old Style"/>
          <w:bCs/>
          <w:sz w:val="18"/>
          <w:szCs w:val="22"/>
        </w:rPr>
        <w:t xml:space="preserve">Tyto pozemky by měly být na město převedeny bezúplatně, shodně jako to bylo u pozemků Pozemkového fondu.  </w:t>
      </w:r>
    </w:p>
    <w:p w:rsidR="001E4BAD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18"/>
          <w:szCs w:val="22"/>
        </w:rPr>
      </w:pPr>
      <w:r>
        <w:rPr>
          <w:rFonts w:ascii="Bookman Old Style" w:hAnsi="Bookman Old Style"/>
          <w:bCs/>
          <w:sz w:val="18"/>
          <w:szCs w:val="22"/>
        </w:rPr>
        <w:t xml:space="preserve"> </w:t>
      </w:r>
      <w:r w:rsidRPr="00411641">
        <w:rPr>
          <w:rFonts w:ascii="Bookman Old Style" w:hAnsi="Bookman Old Style"/>
          <w:bCs/>
          <w:sz w:val="18"/>
          <w:szCs w:val="22"/>
        </w:rPr>
        <w:t>Rada města návrh projednala na svém zasedání dne 11. 2. 2015 a usnesením č. 38/2015 vyslovila souhlas s bezúplatným převodem pozemků do vlastnictví města a uložila starostovi města předložit návrh k projednání zastupitelstvu města.</w:t>
      </w:r>
    </w:p>
    <w:p w:rsidR="00411641" w:rsidRDefault="00411641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411641" w:rsidRDefault="0097193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Návrh u</w:t>
      </w:r>
      <w:r w:rsidR="00411641">
        <w:rPr>
          <w:rFonts w:ascii="Bookman Old Style" w:hAnsi="Bookman Old Style"/>
          <w:bCs/>
          <w:sz w:val="22"/>
          <w:szCs w:val="22"/>
        </w:rPr>
        <w:t>snesení:</w:t>
      </w:r>
    </w:p>
    <w:p w:rsidR="00411641" w:rsidRDefault="00411641" w:rsidP="00411641">
      <w:pPr>
        <w:pStyle w:val="Zkladntext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 xml:space="preserve">Zastupitelstvo města Kosmonosy </w:t>
      </w:r>
    </w:p>
    <w:p w:rsidR="00411641" w:rsidRPr="00411641" w:rsidRDefault="00411641" w:rsidP="00411641">
      <w:pPr>
        <w:pStyle w:val="Zkladntext"/>
        <w:rPr>
          <w:rFonts w:ascii="Bookman Old Style" w:hAnsi="Bookman Old Style" w:cs="Arial"/>
          <w:bCs/>
          <w:sz w:val="22"/>
          <w:szCs w:val="22"/>
        </w:rPr>
      </w:pPr>
      <w:r w:rsidRPr="00411641">
        <w:rPr>
          <w:rFonts w:ascii="Bookman Old Style" w:hAnsi="Bookman Old Style" w:cs="Arial"/>
          <w:bCs/>
          <w:sz w:val="22"/>
          <w:szCs w:val="22"/>
        </w:rPr>
        <w:t>I. souhlasí</w:t>
      </w:r>
    </w:p>
    <w:p w:rsidR="00411641" w:rsidRPr="00411641" w:rsidRDefault="00411641" w:rsidP="00411641">
      <w:pPr>
        <w:pStyle w:val="Zkladntext"/>
        <w:rPr>
          <w:rFonts w:ascii="Bookman Old Style" w:hAnsi="Bookman Old Style" w:cs="Arial"/>
          <w:bCs/>
          <w:sz w:val="22"/>
          <w:szCs w:val="22"/>
        </w:rPr>
      </w:pPr>
      <w:r w:rsidRPr="00411641">
        <w:rPr>
          <w:rFonts w:ascii="Bookman Old Style" w:hAnsi="Bookman Old Style" w:cs="Arial"/>
          <w:bCs/>
          <w:sz w:val="22"/>
          <w:szCs w:val="22"/>
        </w:rPr>
        <w:t>s bezúplatným převodem  pozemků p. č. 1750/14 (</w:t>
      </w:r>
      <w:proofErr w:type="spellStart"/>
      <w:r w:rsidRPr="00411641">
        <w:rPr>
          <w:rFonts w:ascii="Bookman Old Style" w:hAnsi="Bookman Old Style" w:cs="Arial"/>
          <w:bCs/>
          <w:sz w:val="22"/>
          <w:szCs w:val="22"/>
        </w:rPr>
        <w:t>ost</w:t>
      </w:r>
      <w:proofErr w:type="spellEnd"/>
      <w:r w:rsidRPr="00411641">
        <w:rPr>
          <w:rFonts w:ascii="Bookman Old Style" w:hAnsi="Bookman Old Style" w:cs="Arial"/>
          <w:bCs/>
          <w:sz w:val="22"/>
          <w:szCs w:val="22"/>
        </w:rPr>
        <w:t xml:space="preserve">. </w:t>
      </w:r>
      <w:proofErr w:type="gramStart"/>
      <w:r w:rsidRPr="00411641">
        <w:rPr>
          <w:rFonts w:ascii="Bookman Old Style" w:hAnsi="Bookman Old Style" w:cs="Arial"/>
          <w:bCs/>
          <w:sz w:val="22"/>
          <w:szCs w:val="22"/>
        </w:rPr>
        <w:t>plocha</w:t>
      </w:r>
      <w:proofErr w:type="gramEnd"/>
      <w:r w:rsidRPr="00411641">
        <w:rPr>
          <w:rFonts w:ascii="Bookman Old Style" w:hAnsi="Bookman Old Style" w:cs="Arial"/>
          <w:bCs/>
          <w:sz w:val="22"/>
          <w:szCs w:val="22"/>
        </w:rPr>
        <w:t xml:space="preserve">, </w:t>
      </w:r>
      <w:proofErr w:type="spellStart"/>
      <w:r w:rsidRPr="00411641">
        <w:rPr>
          <w:rFonts w:ascii="Bookman Old Style" w:hAnsi="Bookman Old Style" w:cs="Arial"/>
          <w:bCs/>
          <w:sz w:val="22"/>
          <w:szCs w:val="22"/>
        </w:rPr>
        <w:t>ost</w:t>
      </w:r>
      <w:proofErr w:type="spellEnd"/>
      <w:r w:rsidRPr="00411641">
        <w:rPr>
          <w:rFonts w:ascii="Bookman Old Style" w:hAnsi="Bookman Old Style" w:cs="Arial"/>
          <w:bCs/>
          <w:sz w:val="22"/>
          <w:szCs w:val="22"/>
        </w:rPr>
        <w:t>. komunikace) o evidované výměře  226 m</w:t>
      </w:r>
      <w:r w:rsidRPr="00411641">
        <w:rPr>
          <w:rFonts w:ascii="Bookman Old Style" w:hAnsi="Bookman Old Style" w:cs="Arial"/>
          <w:bCs/>
          <w:sz w:val="22"/>
          <w:szCs w:val="22"/>
          <w:vertAlign w:val="superscript"/>
        </w:rPr>
        <w:t>2</w:t>
      </w:r>
      <w:r w:rsidRPr="00411641">
        <w:rPr>
          <w:rFonts w:ascii="Bookman Old Style" w:hAnsi="Bookman Old Style" w:cs="Arial"/>
          <w:bCs/>
          <w:sz w:val="22"/>
          <w:szCs w:val="22"/>
        </w:rPr>
        <w:t xml:space="preserve"> a 1750/16 (koryto vodního toku umělé, vodní plocha) o evidované výměře 17 m</w:t>
      </w:r>
      <w:r w:rsidRPr="00411641">
        <w:rPr>
          <w:rFonts w:ascii="Bookman Old Style" w:hAnsi="Bookman Old Style" w:cs="Arial"/>
          <w:bCs/>
          <w:sz w:val="22"/>
          <w:szCs w:val="22"/>
          <w:vertAlign w:val="superscript"/>
        </w:rPr>
        <w:t>2</w:t>
      </w:r>
      <w:r w:rsidRPr="00411641">
        <w:rPr>
          <w:rFonts w:ascii="Bookman Old Style" w:hAnsi="Bookman Old Style" w:cs="Arial"/>
          <w:bCs/>
          <w:sz w:val="22"/>
          <w:szCs w:val="22"/>
        </w:rPr>
        <w:t>, vše v kat. území a obci Kosmonosy, do vlastnictví města Kosmonosy</w:t>
      </w:r>
    </w:p>
    <w:p w:rsidR="00411641" w:rsidRPr="00411641" w:rsidRDefault="00411641" w:rsidP="00411641">
      <w:pPr>
        <w:pStyle w:val="Zkladntext"/>
        <w:rPr>
          <w:rFonts w:ascii="Bookman Old Style" w:hAnsi="Bookman Old Style" w:cs="Arial"/>
          <w:bCs/>
          <w:sz w:val="22"/>
          <w:szCs w:val="22"/>
        </w:rPr>
      </w:pPr>
      <w:r w:rsidRPr="00411641">
        <w:rPr>
          <w:rFonts w:ascii="Bookman Old Style" w:hAnsi="Bookman Old Style" w:cs="Arial"/>
          <w:bCs/>
          <w:sz w:val="22"/>
          <w:szCs w:val="22"/>
        </w:rPr>
        <w:t>II. ukládá</w:t>
      </w:r>
    </w:p>
    <w:p w:rsid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 w:rsidRPr="00411641">
        <w:rPr>
          <w:rFonts w:ascii="Bookman Old Style" w:hAnsi="Bookman Old Style" w:cs="Arial"/>
          <w:bCs/>
          <w:sz w:val="22"/>
          <w:szCs w:val="22"/>
        </w:rPr>
        <w:t>starostovi města podat ke Státnímu pozemkovému úřadu žádost o bezúplatný převod pozemků dle bodu I. tohoto usnesení.</w:t>
      </w:r>
    </w:p>
    <w:p w:rsid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Pro:</w:t>
      </w:r>
      <w:r w:rsidR="00C54824">
        <w:rPr>
          <w:rFonts w:ascii="Bookman Old Style" w:hAnsi="Bookman Old Style" w:cs="Arial"/>
          <w:bCs/>
          <w:sz w:val="22"/>
          <w:szCs w:val="22"/>
        </w:rPr>
        <w:t xml:space="preserve"> 14</w:t>
      </w:r>
    </w:p>
    <w:p w:rsid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Proti:</w:t>
      </w:r>
      <w:r w:rsidR="00C54824">
        <w:rPr>
          <w:rFonts w:ascii="Bookman Old Style" w:hAnsi="Bookman Old Style" w:cs="Arial"/>
          <w:bCs/>
          <w:sz w:val="22"/>
          <w:szCs w:val="22"/>
        </w:rPr>
        <w:t xml:space="preserve"> 0 </w:t>
      </w:r>
    </w:p>
    <w:p w:rsid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Zdržel se:</w:t>
      </w:r>
      <w:r w:rsidR="00C54824">
        <w:rPr>
          <w:rFonts w:ascii="Bookman Old Style" w:hAnsi="Bookman Old Style" w:cs="Arial"/>
          <w:bCs/>
          <w:sz w:val="22"/>
          <w:szCs w:val="22"/>
        </w:rPr>
        <w:t xml:space="preserve"> 0 </w:t>
      </w:r>
    </w:p>
    <w:p w:rsid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411641" w:rsidRDefault="00C54824" w:rsidP="00411641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lastRenderedPageBreak/>
        <w:t xml:space="preserve">Návrh byl </w:t>
      </w:r>
      <w:r w:rsidR="00411641">
        <w:rPr>
          <w:rFonts w:ascii="Bookman Old Style" w:hAnsi="Bookman Old Style" w:cs="Arial"/>
          <w:bCs/>
          <w:sz w:val="22"/>
          <w:szCs w:val="22"/>
        </w:rPr>
        <w:t>přijat.</w:t>
      </w:r>
    </w:p>
    <w:p w:rsidR="00411641" w:rsidRDefault="00411641" w:rsidP="00411641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411641" w:rsidRDefault="00411641" w:rsidP="00411641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411641" w:rsidRPr="00411641" w:rsidRDefault="00411641" w:rsidP="00411641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5B168F" w:rsidRPr="003430F2" w:rsidRDefault="0045516C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 xml:space="preserve">7) </w:t>
      </w:r>
      <w:r w:rsidR="008E0916" w:rsidRPr="003430F2">
        <w:rPr>
          <w:rFonts w:ascii="Bookman Old Style" w:hAnsi="Bookman Old Style" w:cs="Arial"/>
          <w:bCs/>
          <w:sz w:val="22"/>
          <w:szCs w:val="22"/>
        </w:rPr>
        <w:t>Informace starosty</w:t>
      </w:r>
    </w:p>
    <w:p w:rsidR="00411641" w:rsidRDefault="00411641" w:rsidP="000D145C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45516C" w:rsidRDefault="0045516C" w:rsidP="000D145C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- Starosta informuje o problému s připravovaným odkanalizování Horních </w:t>
      </w:r>
      <w:proofErr w:type="spellStart"/>
      <w:r>
        <w:rPr>
          <w:rFonts w:ascii="Bookman Old Style" w:hAnsi="Bookman Old Style" w:cs="Arial"/>
          <w:bCs/>
          <w:sz w:val="22"/>
          <w:szCs w:val="22"/>
        </w:rPr>
        <w:t>Stakor</w:t>
      </w:r>
      <w:proofErr w:type="spellEnd"/>
      <w:r>
        <w:rPr>
          <w:rFonts w:ascii="Bookman Old Style" w:hAnsi="Bookman Old Style" w:cs="Arial"/>
          <w:bCs/>
          <w:sz w:val="22"/>
          <w:szCs w:val="22"/>
        </w:rPr>
        <w:t xml:space="preserve">. Sděluje přítomným, že Dolní Stakory odstoupili od </w:t>
      </w:r>
      <w:r w:rsidR="00D16B0E">
        <w:rPr>
          <w:rFonts w:ascii="Bookman Old Style" w:hAnsi="Bookman Old Style" w:cs="Arial"/>
          <w:bCs/>
          <w:sz w:val="22"/>
          <w:szCs w:val="22"/>
        </w:rPr>
        <w:t>společného záměru</w:t>
      </w:r>
      <w:r>
        <w:rPr>
          <w:rFonts w:ascii="Bookman Old Style" w:hAnsi="Bookman Old Style" w:cs="Arial"/>
          <w:bCs/>
          <w:sz w:val="22"/>
          <w:szCs w:val="22"/>
        </w:rPr>
        <w:t xml:space="preserve"> a projekt </w:t>
      </w:r>
      <w:r w:rsidR="00D16B0E">
        <w:rPr>
          <w:rFonts w:ascii="Bookman Old Style" w:hAnsi="Bookman Old Style" w:cs="Arial"/>
          <w:bCs/>
          <w:sz w:val="22"/>
          <w:szCs w:val="22"/>
        </w:rPr>
        <w:t xml:space="preserve">odkanalizování </w:t>
      </w:r>
      <w:r>
        <w:rPr>
          <w:rFonts w:ascii="Bookman Old Style" w:hAnsi="Bookman Old Style" w:cs="Arial"/>
          <w:bCs/>
          <w:sz w:val="22"/>
          <w:szCs w:val="22"/>
        </w:rPr>
        <w:t>realizovat nechtějí.</w:t>
      </w:r>
    </w:p>
    <w:p w:rsidR="0045516C" w:rsidRDefault="0045516C" w:rsidP="0045516C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- Dále informuje, že se konalo je</w:t>
      </w:r>
      <w:r w:rsidR="00D16B0E">
        <w:rPr>
          <w:rFonts w:ascii="Bookman Old Style" w:hAnsi="Bookman Old Style" w:cs="Arial"/>
          <w:bCs/>
          <w:sz w:val="22"/>
          <w:szCs w:val="22"/>
        </w:rPr>
        <w:t xml:space="preserve">dnání ohledně nákladní dopravy </w:t>
      </w:r>
      <w:r>
        <w:rPr>
          <w:rFonts w:ascii="Bookman Old Style" w:hAnsi="Bookman Old Style" w:cs="Arial"/>
          <w:bCs/>
          <w:sz w:val="22"/>
          <w:szCs w:val="22"/>
        </w:rPr>
        <w:t xml:space="preserve">na silnici II/610 v budově Krajské správy a údržby silnic Středočeského kraje v Mnichově Hradišti. </w:t>
      </w:r>
      <w:r w:rsidRPr="0045516C">
        <w:rPr>
          <w:rFonts w:ascii="Bookman Old Style" w:hAnsi="Bookman Old Style" w:cs="Arial"/>
          <w:bCs/>
          <w:sz w:val="22"/>
          <w:szCs w:val="22"/>
        </w:rPr>
        <w:t xml:space="preserve">Odbor dopravy a silničního hospodářství Magistrátu města Mladá Boleslav vyjádřil negativní stanovisko. </w:t>
      </w:r>
      <w:r>
        <w:rPr>
          <w:rFonts w:ascii="Bookman Old Style" w:hAnsi="Bookman Old Style" w:cs="Arial"/>
          <w:bCs/>
          <w:sz w:val="22"/>
          <w:szCs w:val="22"/>
        </w:rPr>
        <w:t xml:space="preserve">Sděluje, že </w:t>
      </w:r>
      <w:r w:rsidRPr="0045516C">
        <w:rPr>
          <w:rFonts w:ascii="Bookman Old Style" w:hAnsi="Bookman Old Style" w:cs="Arial"/>
          <w:bCs/>
          <w:sz w:val="22"/>
          <w:szCs w:val="22"/>
        </w:rPr>
        <w:t xml:space="preserve">odbor dopravy a silničního hospodářství Magistrátu města Mladá Boleslav nebyl do dnešního dne o záměru omezení nákladní dopravy na uvedené silnici informován. </w:t>
      </w:r>
      <w:r>
        <w:rPr>
          <w:rFonts w:ascii="Bookman Old Style" w:hAnsi="Bookman Old Style" w:cs="Arial"/>
          <w:bCs/>
          <w:sz w:val="22"/>
          <w:szCs w:val="22"/>
        </w:rPr>
        <w:t>Tato záležitost bude aktivně řešena.</w:t>
      </w:r>
    </w:p>
    <w:p w:rsidR="0045516C" w:rsidRDefault="00F73643" w:rsidP="0045516C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- Starosta informuje o plánovaném dětském hřišti v Horních Stakorách. Sděluje, že jsou vybrány hrací prvky na dětské hřiště. Otázkou zůstává, zda bude možné tyto hrací prvky umístit na stávajícím pozemku, kde je dětské hřiště vybudováno. </w:t>
      </w:r>
    </w:p>
    <w:p w:rsidR="00A018CB" w:rsidRPr="008C4F41" w:rsidRDefault="00A018CB" w:rsidP="000D145C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0D145C" w:rsidRPr="00E66E4A" w:rsidRDefault="000D145C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8E0916" w:rsidRDefault="0045516C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8</w:t>
      </w:r>
      <w:r w:rsidR="008E0916" w:rsidRPr="00E66E4A">
        <w:rPr>
          <w:rFonts w:ascii="Bookman Old Style" w:hAnsi="Bookman Old Style" w:cs="Arial"/>
          <w:bCs/>
          <w:sz w:val="22"/>
          <w:szCs w:val="22"/>
        </w:rPr>
        <w:t xml:space="preserve">) Interpelace zastupitelů </w:t>
      </w:r>
    </w:p>
    <w:p w:rsidR="0045516C" w:rsidRDefault="0045516C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45516C" w:rsidRDefault="0045516C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- Ing. Blecha se dotazuje na svou interpelaci, kterou podal na minulém zasedání zastupitelstva.</w:t>
      </w:r>
    </w:p>
    <w:p w:rsidR="0045516C" w:rsidRDefault="004F130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- Starosta odpovídá, že bude Ing. Blechovi odpovězeno </w:t>
      </w:r>
      <w:r w:rsidR="003D5440">
        <w:rPr>
          <w:rFonts w:ascii="Bookman Old Style" w:hAnsi="Bookman Old Style" w:cs="Arial"/>
          <w:bCs/>
          <w:sz w:val="22"/>
          <w:szCs w:val="22"/>
        </w:rPr>
        <w:t xml:space="preserve">v </w:t>
      </w:r>
      <w:r>
        <w:rPr>
          <w:rFonts w:ascii="Bookman Old Style" w:hAnsi="Bookman Old Style" w:cs="Arial"/>
          <w:bCs/>
          <w:sz w:val="22"/>
          <w:szCs w:val="22"/>
        </w:rPr>
        <w:t xml:space="preserve">zákonem dané lhůtě. </w:t>
      </w:r>
    </w:p>
    <w:p w:rsidR="004F1300" w:rsidRDefault="004F130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C549AB" w:rsidRDefault="003D5440" w:rsidP="004F1300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Nebyly vznes</w:t>
      </w:r>
      <w:r w:rsidR="004F1300">
        <w:rPr>
          <w:rFonts w:ascii="Bookman Old Style" w:hAnsi="Bookman Old Style" w:cs="Arial"/>
          <w:bCs/>
          <w:sz w:val="22"/>
          <w:szCs w:val="22"/>
        </w:rPr>
        <w:t>eny žádné interpelace.</w:t>
      </w:r>
    </w:p>
    <w:p w:rsidR="004F1300" w:rsidRDefault="004F1300" w:rsidP="004F1300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A018CB" w:rsidRPr="008C4F41" w:rsidRDefault="00A018CB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8E0916" w:rsidRPr="008C4F41" w:rsidRDefault="008E0916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4F1300" w:rsidRDefault="004F130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8E0916" w:rsidRPr="00E66E4A" w:rsidRDefault="004F130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9</w:t>
      </w:r>
      <w:r w:rsidR="008E0916" w:rsidRPr="00E66E4A">
        <w:rPr>
          <w:rFonts w:ascii="Bookman Old Style" w:hAnsi="Bookman Old Style" w:cs="Arial"/>
          <w:bCs/>
          <w:sz w:val="22"/>
          <w:szCs w:val="22"/>
        </w:rPr>
        <w:t>) Diskuse</w:t>
      </w:r>
    </w:p>
    <w:p w:rsidR="004D38BA" w:rsidRDefault="004F1300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- Předmětem diskuse zasedání je </w:t>
      </w:r>
      <w:r w:rsidR="003D5440">
        <w:rPr>
          <w:rFonts w:ascii="Bookman Old Style" w:hAnsi="Bookman Old Style" w:cs="Arial"/>
          <w:bCs/>
          <w:sz w:val="22"/>
          <w:szCs w:val="22"/>
        </w:rPr>
        <w:t xml:space="preserve">zejména </w:t>
      </w:r>
      <w:r>
        <w:rPr>
          <w:rFonts w:ascii="Bookman Old Style" w:hAnsi="Bookman Old Style" w:cs="Arial"/>
          <w:bCs/>
          <w:sz w:val="22"/>
          <w:szCs w:val="22"/>
        </w:rPr>
        <w:t xml:space="preserve">odkanalizování Horních </w:t>
      </w:r>
      <w:proofErr w:type="spellStart"/>
      <w:r>
        <w:rPr>
          <w:rFonts w:ascii="Bookman Old Style" w:hAnsi="Bookman Old Style" w:cs="Arial"/>
          <w:bCs/>
          <w:sz w:val="22"/>
          <w:szCs w:val="22"/>
        </w:rPr>
        <w:t>Stakor</w:t>
      </w:r>
      <w:proofErr w:type="spellEnd"/>
      <w:r>
        <w:rPr>
          <w:rFonts w:ascii="Bookman Old Style" w:hAnsi="Bookman Old Style" w:cs="Arial"/>
          <w:bCs/>
          <w:sz w:val="22"/>
          <w:szCs w:val="22"/>
        </w:rPr>
        <w:t>. Občané diskutují se zastupiteli o možném řešení a financování</w:t>
      </w:r>
      <w:r w:rsidR="001208FC">
        <w:rPr>
          <w:rFonts w:ascii="Bookman Old Style" w:hAnsi="Bookman Old Style" w:cs="Arial"/>
          <w:bCs/>
          <w:sz w:val="22"/>
          <w:szCs w:val="22"/>
        </w:rPr>
        <w:t>.</w:t>
      </w:r>
      <w:r>
        <w:rPr>
          <w:rFonts w:ascii="Bookman Old Style" w:hAnsi="Bookman Old Style" w:cs="Arial"/>
          <w:bCs/>
          <w:sz w:val="22"/>
          <w:szCs w:val="22"/>
        </w:rPr>
        <w:t xml:space="preserve"> </w:t>
      </w:r>
    </w:p>
    <w:p w:rsidR="004F1300" w:rsidRDefault="001208FC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-</w:t>
      </w:r>
      <w:r w:rsidR="00F73643">
        <w:rPr>
          <w:rFonts w:ascii="Bookman Old Style" w:hAnsi="Bookman Old Style" w:cs="Arial"/>
          <w:bCs/>
          <w:sz w:val="22"/>
          <w:szCs w:val="22"/>
        </w:rPr>
        <w:t xml:space="preserve"> </w:t>
      </w:r>
      <w:r w:rsidR="003D5440">
        <w:rPr>
          <w:rFonts w:ascii="Bookman Old Style" w:hAnsi="Bookman Old Style" w:cs="Arial"/>
          <w:bCs/>
          <w:sz w:val="22"/>
          <w:szCs w:val="22"/>
        </w:rPr>
        <w:t>Předsedkyně osadního výboru, paní</w:t>
      </w:r>
      <w:r w:rsidR="00F73643">
        <w:rPr>
          <w:rFonts w:ascii="Bookman Old Style" w:hAnsi="Bookman Old Style" w:cs="Arial"/>
          <w:bCs/>
          <w:sz w:val="22"/>
          <w:szCs w:val="22"/>
        </w:rPr>
        <w:t xml:space="preserve"> Baboráková</w:t>
      </w:r>
      <w:r w:rsidR="003D5440">
        <w:rPr>
          <w:rFonts w:ascii="Bookman Old Style" w:hAnsi="Bookman Old Style" w:cs="Arial"/>
          <w:bCs/>
          <w:sz w:val="22"/>
          <w:szCs w:val="22"/>
        </w:rPr>
        <w:t>,</w:t>
      </w:r>
      <w:r w:rsidR="00F73643">
        <w:rPr>
          <w:rFonts w:ascii="Bookman Old Style" w:hAnsi="Bookman Old Style" w:cs="Arial"/>
          <w:bCs/>
          <w:sz w:val="22"/>
          <w:szCs w:val="22"/>
        </w:rPr>
        <w:t xml:space="preserve"> vznáší dotaz, zda by nebylo možné </w:t>
      </w:r>
      <w:r w:rsidR="003D5440">
        <w:rPr>
          <w:rFonts w:ascii="Bookman Old Style" w:hAnsi="Bookman Old Style" w:cs="Arial"/>
          <w:bCs/>
          <w:sz w:val="22"/>
          <w:szCs w:val="22"/>
        </w:rPr>
        <w:t>realizovat dosvícení</w:t>
      </w:r>
      <w:r w:rsidR="00F73643">
        <w:rPr>
          <w:rFonts w:ascii="Bookman Old Style" w:hAnsi="Bookman Old Style" w:cs="Arial"/>
          <w:bCs/>
          <w:sz w:val="22"/>
          <w:szCs w:val="22"/>
        </w:rPr>
        <w:t xml:space="preserve"> komunikace</w:t>
      </w:r>
      <w:r w:rsidR="003D5440">
        <w:rPr>
          <w:rFonts w:ascii="Bookman Old Style" w:hAnsi="Bookman Old Style" w:cs="Arial"/>
          <w:bCs/>
          <w:sz w:val="22"/>
          <w:szCs w:val="22"/>
        </w:rPr>
        <w:t xml:space="preserve"> v Horních Stakorách</w:t>
      </w:r>
      <w:r w:rsidR="00F73643">
        <w:rPr>
          <w:rFonts w:ascii="Bookman Old Style" w:hAnsi="Bookman Old Style" w:cs="Arial"/>
          <w:bCs/>
          <w:sz w:val="22"/>
          <w:szCs w:val="22"/>
        </w:rPr>
        <w:t xml:space="preserve">. </w:t>
      </w:r>
    </w:p>
    <w:p w:rsidR="00F73643" w:rsidRDefault="00F73643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- Ing. Šimon reaguje na dotaz paní Baborákové, že je t</w:t>
      </w:r>
      <w:r w:rsidR="004D38BA">
        <w:rPr>
          <w:rFonts w:ascii="Bookman Old Style" w:hAnsi="Bookman Old Style" w:cs="Arial"/>
          <w:bCs/>
          <w:sz w:val="22"/>
          <w:szCs w:val="22"/>
        </w:rPr>
        <w:t xml:space="preserve">o možné, ale bylo by vhodné </w:t>
      </w:r>
      <w:r w:rsidR="003D5440">
        <w:rPr>
          <w:rFonts w:ascii="Bookman Old Style" w:hAnsi="Bookman Old Style" w:cs="Arial"/>
          <w:bCs/>
          <w:sz w:val="22"/>
          <w:szCs w:val="22"/>
        </w:rPr>
        <w:t>předat</w:t>
      </w:r>
      <w:r w:rsidR="004D38BA">
        <w:rPr>
          <w:rFonts w:ascii="Bookman Old Style" w:hAnsi="Bookman Old Style" w:cs="Arial"/>
          <w:bCs/>
          <w:sz w:val="22"/>
          <w:szCs w:val="22"/>
        </w:rPr>
        <w:t xml:space="preserve"> tento požadavek správnímu odboru v písemné podobě.</w:t>
      </w:r>
    </w:p>
    <w:p w:rsidR="004D38BA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- Občané Horních </w:t>
      </w:r>
      <w:proofErr w:type="spellStart"/>
      <w:r>
        <w:rPr>
          <w:rFonts w:ascii="Bookman Old Style" w:hAnsi="Bookman Old Style" w:cs="Arial"/>
          <w:bCs/>
          <w:sz w:val="22"/>
          <w:szCs w:val="22"/>
        </w:rPr>
        <w:t>Stakor</w:t>
      </w:r>
      <w:proofErr w:type="spellEnd"/>
      <w:r>
        <w:rPr>
          <w:rFonts w:ascii="Bookman Old Style" w:hAnsi="Bookman Old Style" w:cs="Arial"/>
          <w:bCs/>
          <w:sz w:val="22"/>
          <w:szCs w:val="22"/>
        </w:rPr>
        <w:t xml:space="preserve"> si stěžují na špatný stav komunikace do Chaloupek a také na skutečnost, že si lidé musí do Chaloupek vozit vodu, jelikož tam není k dispozici.</w:t>
      </w:r>
    </w:p>
    <w:p w:rsidR="0050682F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- Ing. Šimon vysvětluje přítomným, že jak oprava komunikace,</w:t>
      </w:r>
      <w:r w:rsidR="003D5440">
        <w:rPr>
          <w:rFonts w:ascii="Bookman Old Style" w:hAnsi="Bookman Old Style" w:cs="Arial"/>
          <w:bCs/>
          <w:sz w:val="22"/>
          <w:szCs w:val="22"/>
        </w:rPr>
        <w:t xml:space="preserve"> tak i z</w:t>
      </w:r>
      <w:r>
        <w:rPr>
          <w:rFonts w:ascii="Bookman Old Style" w:hAnsi="Bookman Old Style" w:cs="Arial"/>
          <w:bCs/>
          <w:sz w:val="22"/>
          <w:szCs w:val="22"/>
        </w:rPr>
        <w:t xml:space="preserve">avedení vody do Chaloupek by bylo pro město velmi finančně náročné. Sděluje, že opravy komunikace sice vydrží pouze 2 – 3 měsíce, ale pokud by se komunikace měla opravovat tak, aby to vydrželo déle, byla by výhodnější celková rekonstrukce komunikace. Pokud by ale v budoucnu došlo k odkanalizování, musela by být tato komunikace znovu rozkopána. </w:t>
      </w:r>
    </w:p>
    <w:p w:rsidR="004D38BA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- Mgr. Petráš</w:t>
      </w:r>
      <w:r w:rsidR="002F5DD4">
        <w:rPr>
          <w:rFonts w:ascii="Bookman Old Style" w:hAnsi="Bookman Old Style" w:cs="Arial"/>
          <w:bCs/>
          <w:sz w:val="22"/>
          <w:szCs w:val="22"/>
        </w:rPr>
        <w:t xml:space="preserve"> informuje o zápise do ZŠ Kosmonosy a dále také</w:t>
      </w:r>
      <w:r>
        <w:rPr>
          <w:rFonts w:ascii="Bookman Old Style" w:hAnsi="Bookman Old Style" w:cs="Arial"/>
          <w:bCs/>
          <w:sz w:val="22"/>
          <w:szCs w:val="22"/>
        </w:rPr>
        <w:t xml:space="preserve"> informuje přítomné zastupitele a občany o pro</w:t>
      </w:r>
      <w:r w:rsidR="003D5440">
        <w:rPr>
          <w:rFonts w:ascii="Bookman Old Style" w:hAnsi="Bookman Old Style" w:cs="Arial"/>
          <w:bCs/>
          <w:sz w:val="22"/>
          <w:szCs w:val="22"/>
        </w:rPr>
        <w:t>jednání návrhu rozdělení dotací</w:t>
      </w:r>
      <w:r>
        <w:rPr>
          <w:rFonts w:ascii="Bookman Old Style" w:hAnsi="Bookman Old Style" w:cs="Arial"/>
          <w:bCs/>
          <w:sz w:val="22"/>
          <w:szCs w:val="22"/>
        </w:rPr>
        <w:t xml:space="preserve">. </w:t>
      </w:r>
    </w:p>
    <w:p w:rsidR="004D38BA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- Bc. Křížková informuje přítomné o zápise do MŠ Kosmonosy, který se koná 23. 4. 2015. </w:t>
      </w:r>
    </w:p>
    <w:p w:rsidR="0050682F" w:rsidRDefault="0050682F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  <w:bookmarkStart w:id="0" w:name="_GoBack"/>
      <w:bookmarkEnd w:id="0"/>
    </w:p>
    <w:p w:rsidR="00C549AB" w:rsidRDefault="00C549A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4D38BA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2"/>
          <w:szCs w:val="22"/>
        </w:rPr>
      </w:pPr>
    </w:p>
    <w:p w:rsidR="008C4F41" w:rsidRPr="00E66E4A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10</w:t>
      </w:r>
      <w:r w:rsidR="008E0916" w:rsidRPr="00E66E4A">
        <w:rPr>
          <w:rFonts w:ascii="Bookman Old Style" w:hAnsi="Bookman Old Style" w:cs="Arial"/>
          <w:sz w:val="22"/>
          <w:szCs w:val="22"/>
        </w:rPr>
        <w:t>) Závěr</w:t>
      </w:r>
    </w:p>
    <w:p w:rsidR="008C4F41" w:rsidRDefault="008C4F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/>
        </w:rPr>
      </w:pPr>
    </w:p>
    <w:p w:rsidR="00E66E4A" w:rsidRPr="008C4F41" w:rsidRDefault="00E66E4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/>
        </w:rPr>
      </w:pPr>
    </w:p>
    <w:p w:rsidR="00095D82" w:rsidRDefault="00095D82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2"/>
          <w:szCs w:val="22"/>
        </w:rPr>
      </w:pPr>
    </w:p>
    <w:p w:rsidR="008C4F41" w:rsidRPr="000D145C" w:rsidRDefault="00705AC2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2"/>
          <w:szCs w:val="22"/>
        </w:rPr>
      </w:pPr>
      <w:r w:rsidRPr="000D145C">
        <w:rPr>
          <w:rFonts w:ascii="Bookman Old Style" w:hAnsi="Bookman Old Style" w:cs="Arial"/>
          <w:bCs/>
          <w:sz w:val="22"/>
          <w:szCs w:val="22"/>
        </w:rPr>
        <w:t xml:space="preserve">Jednání ZM skončilo: </w:t>
      </w:r>
      <w:r w:rsidR="00E66E4A">
        <w:rPr>
          <w:rFonts w:ascii="Bookman Old Style" w:hAnsi="Bookman Old Style" w:cs="Arial"/>
          <w:bCs/>
          <w:sz w:val="22"/>
          <w:szCs w:val="22"/>
        </w:rPr>
        <w:t xml:space="preserve">      </w:t>
      </w:r>
      <w:r w:rsidR="004D38BA">
        <w:rPr>
          <w:rFonts w:ascii="Bookman Old Style" w:hAnsi="Bookman Old Style" w:cs="Arial"/>
          <w:bCs/>
          <w:sz w:val="22"/>
          <w:szCs w:val="22"/>
        </w:rPr>
        <w:t>19:37</w:t>
      </w:r>
      <w:r w:rsidR="00C549AB">
        <w:rPr>
          <w:rFonts w:ascii="Bookman Old Style" w:hAnsi="Bookman Old Style" w:cs="Arial"/>
          <w:bCs/>
          <w:sz w:val="22"/>
          <w:szCs w:val="22"/>
        </w:rPr>
        <w:tab/>
      </w:r>
      <w:r w:rsidRPr="000D145C">
        <w:rPr>
          <w:rFonts w:ascii="Bookman Old Style" w:hAnsi="Bookman Old Style" w:cs="Arial"/>
          <w:bCs/>
          <w:sz w:val="22"/>
          <w:szCs w:val="22"/>
        </w:rPr>
        <w:t>hodin</w:t>
      </w:r>
    </w:p>
    <w:p w:rsidR="006A3908" w:rsidRPr="000D145C" w:rsidRDefault="006A3908" w:rsidP="00097497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2"/>
          <w:szCs w:val="22"/>
        </w:rPr>
      </w:pPr>
    </w:p>
    <w:p w:rsidR="00095D82" w:rsidRDefault="00095D82" w:rsidP="00097497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2"/>
          <w:szCs w:val="22"/>
        </w:rPr>
      </w:pPr>
    </w:p>
    <w:p w:rsidR="00095D82" w:rsidRDefault="00095D82" w:rsidP="00097497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2"/>
          <w:szCs w:val="22"/>
        </w:rPr>
      </w:pPr>
    </w:p>
    <w:p w:rsidR="00095D82" w:rsidRDefault="00095D82" w:rsidP="00097497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2"/>
          <w:szCs w:val="22"/>
        </w:rPr>
      </w:pPr>
    </w:p>
    <w:p w:rsidR="0097739D" w:rsidRPr="000D145C" w:rsidRDefault="00097497" w:rsidP="00097497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2"/>
          <w:szCs w:val="22"/>
        </w:rPr>
      </w:pPr>
      <w:r w:rsidRPr="000D145C">
        <w:rPr>
          <w:rFonts w:ascii="Bookman Old Style" w:hAnsi="Bookman Old Style" w:cs="Arial"/>
          <w:sz w:val="22"/>
          <w:szCs w:val="22"/>
        </w:rPr>
        <w:t xml:space="preserve">Zapsala: </w:t>
      </w:r>
      <w:r w:rsidR="0050682F">
        <w:rPr>
          <w:rFonts w:ascii="Bookman Old Style" w:hAnsi="Bookman Old Style" w:cs="Arial"/>
          <w:sz w:val="22"/>
          <w:szCs w:val="22"/>
        </w:rPr>
        <w:t>Nikol Maršálková</w:t>
      </w:r>
    </w:p>
    <w:p w:rsidR="0097739D" w:rsidRPr="000D145C" w:rsidRDefault="0097739D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97739D" w:rsidRDefault="0097739D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D04CD1" w:rsidRPr="000D145C" w:rsidRDefault="00D04CD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D4761F" w:rsidRPr="000D145C" w:rsidRDefault="000D5E40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  <w:r w:rsidRPr="000D145C">
        <w:rPr>
          <w:rFonts w:ascii="Bookman Old Style" w:hAnsi="Bookman Old Style" w:cs="Arial"/>
          <w:sz w:val="22"/>
          <w:szCs w:val="22"/>
        </w:rPr>
        <w:t>Ověřovatelé:</w:t>
      </w:r>
    </w:p>
    <w:p w:rsidR="00097497" w:rsidRPr="000D145C" w:rsidRDefault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097497" w:rsidRDefault="00097497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095D82" w:rsidRDefault="00095D82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095D82" w:rsidRDefault="00095D82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095D82" w:rsidRPr="000D145C" w:rsidRDefault="00095D82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097497" w:rsidRPr="000D145C" w:rsidRDefault="00097497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  <w:r w:rsidRPr="000D145C">
        <w:rPr>
          <w:rFonts w:ascii="Bookman Old Style" w:hAnsi="Bookman Old Style" w:cs="Arial"/>
          <w:sz w:val="22"/>
          <w:szCs w:val="22"/>
        </w:rPr>
        <w:t xml:space="preserve"> ......</w:t>
      </w:r>
      <w:r w:rsidR="008C4F41" w:rsidRPr="000D145C">
        <w:rPr>
          <w:rFonts w:ascii="Bookman Old Style" w:hAnsi="Bookman Old Style" w:cs="Arial"/>
          <w:sz w:val="22"/>
          <w:szCs w:val="22"/>
        </w:rPr>
        <w:t>......................................</w:t>
      </w:r>
      <w:r w:rsidR="008C4F41" w:rsidRPr="000D145C">
        <w:rPr>
          <w:rFonts w:ascii="Bookman Old Style" w:hAnsi="Bookman Old Style" w:cs="Arial"/>
          <w:sz w:val="22"/>
          <w:szCs w:val="22"/>
        </w:rPr>
        <w:tab/>
        <w:t xml:space="preserve">                       </w:t>
      </w:r>
      <w:r w:rsidRPr="000D145C">
        <w:rPr>
          <w:rFonts w:ascii="Bookman Old Style" w:hAnsi="Bookman Old Style" w:cs="Arial"/>
          <w:sz w:val="22"/>
          <w:szCs w:val="22"/>
        </w:rPr>
        <w:t>............................................</w:t>
      </w:r>
      <w:r w:rsidR="00D04CD1">
        <w:rPr>
          <w:rFonts w:ascii="Bookman Old Style" w:hAnsi="Bookman Old Style" w:cs="Arial"/>
          <w:sz w:val="22"/>
          <w:szCs w:val="22"/>
        </w:rPr>
        <w:t>.....</w:t>
      </w:r>
    </w:p>
    <w:p w:rsidR="00097497" w:rsidRPr="000D145C" w:rsidRDefault="00097497" w:rsidP="00D04CD1">
      <w:pPr>
        <w:tabs>
          <w:tab w:val="left" w:pos="951"/>
          <w:tab w:val="left" w:pos="6249"/>
        </w:tabs>
        <w:jc w:val="both"/>
        <w:rPr>
          <w:rFonts w:ascii="Bookman Old Style" w:hAnsi="Bookman Old Style" w:cs="Arial"/>
          <w:sz w:val="22"/>
          <w:szCs w:val="22"/>
        </w:rPr>
      </w:pPr>
      <w:r w:rsidRPr="000D145C">
        <w:rPr>
          <w:rFonts w:ascii="Bookman Old Style" w:hAnsi="Bookman Old Style" w:cs="Arial"/>
          <w:sz w:val="22"/>
          <w:szCs w:val="22"/>
        </w:rPr>
        <w:t xml:space="preserve"> </w:t>
      </w:r>
      <w:r w:rsidR="00D04CD1">
        <w:rPr>
          <w:rFonts w:ascii="Bookman Old Style" w:hAnsi="Bookman Old Style" w:cs="Arial"/>
          <w:sz w:val="22"/>
          <w:szCs w:val="22"/>
        </w:rPr>
        <w:t xml:space="preserve">        </w:t>
      </w:r>
    </w:p>
    <w:p w:rsidR="00097497" w:rsidRPr="000D145C" w:rsidRDefault="00097497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097497" w:rsidRPr="000D145C" w:rsidRDefault="00097497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097497" w:rsidRPr="000D145C" w:rsidRDefault="00097497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0D145C" w:rsidRDefault="000D145C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ab/>
      </w:r>
    </w:p>
    <w:p w:rsidR="00097497" w:rsidRPr="000D145C" w:rsidRDefault="000D145C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ab/>
      </w:r>
    </w:p>
    <w:p w:rsidR="00097497" w:rsidRPr="000D145C" w:rsidRDefault="00097497" w:rsidP="008C4F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  <w:r w:rsidRPr="000D145C">
        <w:rPr>
          <w:rFonts w:ascii="Bookman Old Style" w:hAnsi="Bookman Old Style" w:cs="Arial"/>
          <w:sz w:val="22"/>
          <w:szCs w:val="22"/>
        </w:rPr>
        <w:t xml:space="preserve">   </w:t>
      </w:r>
    </w:p>
    <w:p w:rsidR="00097497" w:rsidRPr="000D145C" w:rsidRDefault="008C4F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  <w:r w:rsidRPr="000D145C">
        <w:rPr>
          <w:rFonts w:ascii="Bookman Old Style" w:hAnsi="Bookman Old Style" w:cs="Arial"/>
          <w:sz w:val="22"/>
          <w:szCs w:val="22"/>
        </w:rPr>
        <w:t xml:space="preserve"> ………………………………………</w:t>
      </w:r>
      <w:r w:rsidRPr="000D145C">
        <w:rPr>
          <w:rFonts w:ascii="Bookman Old Style" w:hAnsi="Bookman Old Style" w:cs="Arial"/>
          <w:sz w:val="22"/>
          <w:szCs w:val="22"/>
        </w:rPr>
        <w:tab/>
        <w:t xml:space="preserve">                 </w:t>
      </w:r>
      <w:r w:rsidR="00E66E4A">
        <w:rPr>
          <w:rFonts w:ascii="Bookman Old Style" w:hAnsi="Bookman Old Style" w:cs="Arial"/>
          <w:sz w:val="22"/>
          <w:szCs w:val="22"/>
        </w:rPr>
        <w:t xml:space="preserve">    </w:t>
      </w:r>
      <w:r w:rsidRPr="000D145C">
        <w:rPr>
          <w:rFonts w:ascii="Bookman Old Style" w:hAnsi="Bookman Old Style" w:cs="Arial"/>
          <w:sz w:val="22"/>
          <w:szCs w:val="22"/>
        </w:rPr>
        <w:t xml:space="preserve">     ………………………………………</w:t>
      </w:r>
    </w:p>
    <w:p w:rsidR="00097497" w:rsidRPr="000D145C" w:rsidRDefault="00EE5F7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  <w:r w:rsidRPr="000D145C">
        <w:rPr>
          <w:rFonts w:ascii="Bookman Old Style" w:hAnsi="Bookman Old Style" w:cs="Arial"/>
          <w:sz w:val="22"/>
          <w:szCs w:val="22"/>
        </w:rPr>
        <w:t xml:space="preserve">   </w:t>
      </w:r>
      <w:r w:rsidR="00E66E4A">
        <w:rPr>
          <w:rFonts w:ascii="Bookman Old Style" w:hAnsi="Bookman Old Style" w:cs="Arial"/>
          <w:sz w:val="22"/>
          <w:szCs w:val="22"/>
        </w:rPr>
        <w:t xml:space="preserve">       </w:t>
      </w:r>
      <w:r w:rsidRPr="000D145C">
        <w:rPr>
          <w:rFonts w:ascii="Bookman Old Style" w:hAnsi="Bookman Old Style" w:cs="Arial"/>
          <w:sz w:val="22"/>
          <w:szCs w:val="22"/>
        </w:rPr>
        <w:t xml:space="preserve"> Ing. Jiří </w:t>
      </w:r>
      <w:proofErr w:type="gramStart"/>
      <w:r w:rsidRPr="000D145C">
        <w:rPr>
          <w:rFonts w:ascii="Bookman Old Style" w:hAnsi="Bookman Old Style" w:cs="Arial"/>
          <w:sz w:val="22"/>
          <w:szCs w:val="22"/>
        </w:rPr>
        <w:t>Müller</w:t>
      </w:r>
      <w:r w:rsidR="00120A9C" w:rsidRPr="000D145C">
        <w:rPr>
          <w:rFonts w:ascii="Bookman Old Style" w:hAnsi="Bookman Old Style" w:cs="Arial"/>
          <w:sz w:val="22"/>
          <w:szCs w:val="22"/>
        </w:rPr>
        <w:t xml:space="preserve">                                                        Martin</w:t>
      </w:r>
      <w:proofErr w:type="gramEnd"/>
      <w:r w:rsidR="00120A9C" w:rsidRPr="000D145C">
        <w:rPr>
          <w:rFonts w:ascii="Bookman Old Style" w:hAnsi="Bookman Old Style" w:cs="Arial"/>
          <w:sz w:val="22"/>
          <w:szCs w:val="22"/>
        </w:rPr>
        <w:t xml:space="preserve"> Macoun</w:t>
      </w:r>
    </w:p>
    <w:p w:rsidR="00120A9C" w:rsidRPr="000D145C" w:rsidRDefault="00120A9C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  <w:r w:rsidRPr="000D145C">
        <w:rPr>
          <w:rFonts w:ascii="Bookman Old Style" w:hAnsi="Bookman Old Style" w:cs="Arial"/>
          <w:sz w:val="22"/>
          <w:szCs w:val="22"/>
        </w:rPr>
        <w:t xml:space="preserve">   </w:t>
      </w:r>
      <w:r w:rsidR="00E66E4A">
        <w:rPr>
          <w:rFonts w:ascii="Bookman Old Style" w:hAnsi="Bookman Old Style" w:cs="Arial"/>
          <w:sz w:val="22"/>
          <w:szCs w:val="22"/>
        </w:rPr>
        <w:t xml:space="preserve">            </w:t>
      </w:r>
      <w:r w:rsidRPr="000D145C">
        <w:rPr>
          <w:rFonts w:ascii="Bookman Old Style" w:hAnsi="Bookman Old Style" w:cs="Arial"/>
          <w:sz w:val="22"/>
          <w:szCs w:val="22"/>
        </w:rPr>
        <w:t xml:space="preserve"> </w:t>
      </w:r>
      <w:proofErr w:type="gramStart"/>
      <w:r w:rsidRPr="000D145C">
        <w:rPr>
          <w:rFonts w:ascii="Bookman Old Style" w:hAnsi="Bookman Old Style" w:cs="Arial"/>
          <w:sz w:val="22"/>
          <w:szCs w:val="22"/>
        </w:rPr>
        <w:t xml:space="preserve">starosta                                  </w:t>
      </w:r>
      <w:r w:rsidR="00E66E4A">
        <w:rPr>
          <w:rFonts w:ascii="Bookman Old Style" w:hAnsi="Bookman Old Style" w:cs="Arial"/>
          <w:sz w:val="22"/>
          <w:szCs w:val="22"/>
        </w:rPr>
        <w:t xml:space="preserve">                             </w:t>
      </w:r>
      <w:r w:rsidRPr="000D145C">
        <w:rPr>
          <w:rFonts w:ascii="Bookman Old Style" w:hAnsi="Bookman Old Style" w:cs="Arial"/>
          <w:sz w:val="22"/>
          <w:szCs w:val="22"/>
        </w:rPr>
        <w:t>místostarosta</w:t>
      </w:r>
      <w:proofErr w:type="gramEnd"/>
    </w:p>
    <w:p w:rsidR="00097497" w:rsidRPr="000D145C" w:rsidRDefault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097497" w:rsidRPr="000D145C" w:rsidRDefault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</w:p>
    <w:p w:rsidR="006A3908" w:rsidRPr="008C4F41" w:rsidRDefault="006A390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6A3908" w:rsidRDefault="006A390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8C4F41" w:rsidRDefault="008C4F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8C4F41" w:rsidRDefault="008C4F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095D82" w:rsidRDefault="00095D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095D82" w:rsidRDefault="00095D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095D82" w:rsidRDefault="00095D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095D82" w:rsidRDefault="00095D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095D82" w:rsidRDefault="00095D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095D82" w:rsidRDefault="00095D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095D82" w:rsidRDefault="00095D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BF2375" w:rsidRPr="008C4F41" w:rsidRDefault="00BF237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6A3908" w:rsidRDefault="006A390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4D38BA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4D38BA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4D38BA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4D38BA" w:rsidRPr="008C4F41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</w:rPr>
      </w:pPr>
    </w:p>
    <w:p w:rsidR="00705AC2" w:rsidRPr="000D145C" w:rsidRDefault="00AF68A0" w:rsidP="00D4761F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  <w:szCs w:val="22"/>
        </w:rPr>
      </w:pPr>
      <w:r w:rsidRPr="000D145C">
        <w:rPr>
          <w:rFonts w:ascii="Bookman Old Style" w:hAnsi="Bookman Old Style" w:cs="Arial"/>
          <w:sz w:val="22"/>
          <w:szCs w:val="22"/>
        </w:rPr>
        <w:t>V Kosmonosí</w:t>
      </w:r>
      <w:r w:rsidR="00637C9B" w:rsidRPr="000D145C">
        <w:rPr>
          <w:rFonts w:ascii="Bookman Old Style" w:hAnsi="Bookman Old Style" w:cs="Arial"/>
          <w:sz w:val="22"/>
          <w:szCs w:val="22"/>
        </w:rPr>
        <w:t xml:space="preserve">ch </w:t>
      </w:r>
      <w:r w:rsidR="00C549AB">
        <w:rPr>
          <w:rFonts w:ascii="Bookman Old Style" w:hAnsi="Bookman Old Style" w:cs="Arial"/>
          <w:sz w:val="22"/>
          <w:szCs w:val="22"/>
        </w:rPr>
        <w:t>dne 18</w:t>
      </w:r>
      <w:r w:rsidR="008C4F41" w:rsidRPr="000D145C">
        <w:rPr>
          <w:rFonts w:ascii="Bookman Old Style" w:hAnsi="Bookman Old Style" w:cs="Arial"/>
          <w:sz w:val="22"/>
          <w:szCs w:val="22"/>
        </w:rPr>
        <w:t>.</w:t>
      </w:r>
      <w:r w:rsidR="00C549AB">
        <w:rPr>
          <w:rFonts w:ascii="Bookman Old Style" w:hAnsi="Bookman Old Style" w:cs="Arial"/>
          <w:sz w:val="22"/>
          <w:szCs w:val="22"/>
        </w:rPr>
        <w:t xml:space="preserve"> 2</w:t>
      </w:r>
      <w:r w:rsidR="00097497" w:rsidRPr="000D145C">
        <w:rPr>
          <w:rFonts w:ascii="Bookman Old Style" w:hAnsi="Bookman Old Style" w:cs="Arial"/>
          <w:sz w:val="22"/>
          <w:szCs w:val="22"/>
        </w:rPr>
        <w:t>.</w:t>
      </w:r>
      <w:r w:rsidR="000D145C">
        <w:rPr>
          <w:rFonts w:ascii="Bookman Old Style" w:hAnsi="Bookman Old Style" w:cs="Arial"/>
          <w:sz w:val="22"/>
          <w:szCs w:val="22"/>
        </w:rPr>
        <w:t xml:space="preserve"> </w:t>
      </w:r>
      <w:r w:rsidR="0050682F">
        <w:rPr>
          <w:rFonts w:ascii="Bookman Old Style" w:hAnsi="Bookman Old Style" w:cs="Arial"/>
          <w:sz w:val="22"/>
          <w:szCs w:val="22"/>
        </w:rPr>
        <w:t>2015</w:t>
      </w:r>
    </w:p>
    <w:sectPr w:rsidR="00705AC2" w:rsidRPr="000D145C" w:rsidSect="00DF44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unga">
    <w:panose1 w:val="020B0502040204020203"/>
    <w:charset w:val="01"/>
    <w:family w:val="roman"/>
    <w:notTrueType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0725"/>
    <w:multiLevelType w:val="hybridMultilevel"/>
    <w:tmpl w:val="B4B28E80"/>
    <w:lvl w:ilvl="0" w:tplc="0840B8F2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>
    <w:nsid w:val="0DCD16D6"/>
    <w:multiLevelType w:val="hybridMultilevel"/>
    <w:tmpl w:val="8E46AF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AF2FD9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C006A5"/>
    <w:multiLevelType w:val="hybridMultilevel"/>
    <w:tmpl w:val="5F942A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60637"/>
    <w:multiLevelType w:val="hybridMultilevel"/>
    <w:tmpl w:val="FBAA3C52"/>
    <w:lvl w:ilvl="0" w:tplc="720CC0F4">
      <w:start w:val="1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1179796E"/>
    <w:multiLevelType w:val="hybridMultilevel"/>
    <w:tmpl w:val="CF0217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9A21FF0"/>
    <w:multiLevelType w:val="hybridMultilevel"/>
    <w:tmpl w:val="615A0D4C"/>
    <w:lvl w:ilvl="0" w:tplc="33EC6C54">
      <w:start w:val="8127"/>
      <w:numFmt w:val="decimal"/>
      <w:lvlText w:val="%1"/>
      <w:lvlJc w:val="left"/>
      <w:pPr>
        <w:tabs>
          <w:tab w:val="num" w:pos="2325"/>
        </w:tabs>
        <w:ind w:left="2325" w:hanging="196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2861D1"/>
    <w:multiLevelType w:val="hybridMultilevel"/>
    <w:tmpl w:val="F75C4328"/>
    <w:lvl w:ilvl="0" w:tplc="A3F228C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B835CF"/>
    <w:multiLevelType w:val="hybridMultilevel"/>
    <w:tmpl w:val="CC2AFD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733FB2"/>
    <w:multiLevelType w:val="hybridMultilevel"/>
    <w:tmpl w:val="12BC240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A1AAD5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0760E83"/>
    <w:multiLevelType w:val="hybridMultilevel"/>
    <w:tmpl w:val="21CE261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47A233B"/>
    <w:multiLevelType w:val="hybridMultilevel"/>
    <w:tmpl w:val="7B8C2D78"/>
    <w:lvl w:ilvl="0" w:tplc="82FC7B9C">
      <w:start w:val="3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1">
    <w:nsid w:val="2D863A75"/>
    <w:multiLevelType w:val="hybridMultilevel"/>
    <w:tmpl w:val="794E30CA"/>
    <w:lvl w:ilvl="0" w:tplc="639E3F66">
      <w:start w:val="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E1A479E"/>
    <w:multiLevelType w:val="hybridMultilevel"/>
    <w:tmpl w:val="BCFA46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3F921DD"/>
    <w:multiLevelType w:val="hybridMultilevel"/>
    <w:tmpl w:val="E7BCDB42"/>
    <w:lvl w:ilvl="0" w:tplc="040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54E3053"/>
    <w:multiLevelType w:val="hybridMultilevel"/>
    <w:tmpl w:val="657E0990"/>
    <w:lvl w:ilvl="0" w:tplc="316A2FC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C33B79"/>
    <w:multiLevelType w:val="hybridMultilevel"/>
    <w:tmpl w:val="E2AEC5E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6A2132B"/>
    <w:multiLevelType w:val="hybridMultilevel"/>
    <w:tmpl w:val="D9124ACA"/>
    <w:lvl w:ilvl="0" w:tplc="098EFEE2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7">
    <w:nsid w:val="38C6421F"/>
    <w:multiLevelType w:val="hybridMultilevel"/>
    <w:tmpl w:val="31EED7B4"/>
    <w:lvl w:ilvl="0" w:tplc="A3F228C0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3E624E"/>
    <w:multiLevelType w:val="hybridMultilevel"/>
    <w:tmpl w:val="D9E0E1A6"/>
    <w:lvl w:ilvl="0" w:tplc="E37A7C88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DF77F11"/>
    <w:multiLevelType w:val="hybridMultilevel"/>
    <w:tmpl w:val="BFAEE728"/>
    <w:lvl w:ilvl="0" w:tplc="C91CEAA0">
      <w:start w:val="13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>
    <w:nsid w:val="3F6241BB"/>
    <w:multiLevelType w:val="hybridMultilevel"/>
    <w:tmpl w:val="357EB31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029250B"/>
    <w:multiLevelType w:val="hybridMultilevel"/>
    <w:tmpl w:val="71A2D4D2"/>
    <w:lvl w:ilvl="0" w:tplc="228E01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13308B5"/>
    <w:multiLevelType w:val="hybridMultilevel"/>
    <w:tmpl w:val="E92A98D8"/>
    <w:lvl w:ilvl="0" w:tplc="A3F228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AD0C5A"/>
    <w:multiLevelType w:val="hybridMultilevel"/>
    <w:tmpl w:val="20D63742"/>
    <w:lvl w:ilvl="0" w:tplc="06927D80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8C57EDE"/>
    <w:multiLevelType w:val="hybridMultilevel"/>
    <w:tmpl w:val="7DD61E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9BE460B"/>
    <w:multiLevelType w:val="hybridMultilevel"/>
    <w:tmpl w:val="25DCDA96"/>
    <w:lvl w:ilvl="0" w:tplc="D4460174">
      <w:start w:val="8118"/>
      <w:numFmt w:val="decimal"/>
      <w:lvlText w:val="%1"/>
      <w:lvlJc w:val="left"/>
      <w:pPr>
        <w:tabs>
          <w:tab w:val="num" w:pos="1650"/>
        </w:tabs>
        <w:ind w:left="1650" w:hanging="12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A6601E0"/>
    <w:multiLevelType w:val="hybridMultilevel"/>
    <w:tmpl w:val="0570E4D0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92DA5D74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7">
    <w:nsid w:val="4A697435"/>
    <w:multiLevelType w:val="hybridMultilevel"/>
    <w:tmpl w:val="8ADE0ABA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095422"/>
    <w:multiLevelType w:val="hybridMultilevel"/>
    <w:tmpl w:val="C2549BB8"/>
    <w:lvl w:ilvl="0" w:tplc="5416623A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4CD5560F"/>
    <w:multiLevelType w:val="hybridMultilevel"/>
    <w:tmpl w:val="318C0DCE"/>
    <w:lvl w:ilvl="0" w:tplc="A3F228C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FED01C7"/>
    <w:multiLevelType w:val="hybridMultilevel"/>
    <w:tmpl w:val="FA6EE3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0EB1174"/>
    <w:multiLevelType w:val="hybridMultilevel"/>
    <w:tmpl w:val="9BEADC28"/>
    <w:lvl w:ilvl="0" w:tplc="FEA0FDBC">
      <w:start w:val="6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331342F"/>
    <w:multiLevelType w:val="hybridMultilevel"/>
    <w:tmpl w:val="D010A0A2"/>
    <w:lvl w:ilvl="0" w:tplc="13B697D2">
      <w:start w:val="11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33">
    <w:nsid w:val="53F82963"/>
    <w:multiLevelType w:val="hybridMultilevel"/>
    <w:tmpl w:val="B7EECF9A"/>
    <w:lvl w:ilvl="0" w:tplc="90C43F02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4713BCB"/>
    <w:multiLevelType w:val="hybridMultilevel"/>
    <w:tmpl w:val="7370089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A886AE">
      <w:start w:val="1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67165C5"/>
    <w:multiLevelType w:val="hybridMultilevel"/>
    <w:tmpl w:val="0232AA40"/>
    <w:lvl w:ilvl="0" w:tplc="410CEC0A">
      <w:start w:val="1"/>
      <w:numFmt w:val="decimal"/>
      <w:lvlText w:val="%1."/>
      <w:lvlJc w:val="left"/>
      <w:pPr>
        <w:ind w:left="645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365" w:hanging="360"/>
      </w:pPr>
    </w:lvl>
    <w:lvl w:ilvl="2" w:tplc="0405001B">
      <w:start w:val="1"/>
      <w:numFmt w:val="lowerRoman"/>
      <w:lvlText w:val="%3."/>
      <w:lvlJc w:val="right"/>
      <w:pPr>
        <w:ind w:left="2085" w:hanging="180"/>
      </w:pPr>
    </w:lvl>
    <w:lvl w:ilvl="3" w:tplc="0405000F">
      <w:start w:val="1"/>
      <w:numFmt w:val="decimal"/>
      <w:lvlText w:val="%4."/>
      <w:lvlJc w:val="left"/>
      <w:pPr>
        <w:ind w:left="2805" w:hanging="360"/>
      </w:pPr>
    </w:lvl>
    <w:lvl w:ilvl="4" w:tplc="04050019">
      <w:start w:val="1"/>
      <w:numFmt w:val="lowerLetter"/>
      <w:lvlText w:val="%5."/>
      <w:lvlJc w:val="left"/>
      <w:pPr>
        <w:ind w:left="3525" w:hanging="360"/>
      </w:pPr>
    </w:lvl>
    <w:lvl w:ilvl="5" w:tplc="0405001B">
      <w:start w:val="1"/>
      <w:numFmt w:val="lowerRoman"/>
      <w:lvlText w:val="%6."/>
      <w:lvlJc w:val="right"/>
      <w:pPr>
        <w:ind w:left="4245" w:hanging="180"/>
      </w:pPr>
    </w:lvl>
    <w:lvl w:ilvl="6" w:tplc="0405000F">
      <w:start w:val="1"/>
      <w:numFmt w:val="decimal"/>
      <w:lvlText w:val="%7."/>
      <w:lvlJc w:val="left"/>
      <w:pPr>
        <w:ind w:left="4965" w:hanging="360"/>
      </w:pPr>
    </w:lvl>
    <w:lvl w:ilvl="7" w:tplc="04050019">
      <w:start w:val="1"/>
      <w:numFmt w:val="lowerLetter"/>
      <w:lvlText w:val="%8."/>
      <w:lvlJc w:val="left"/>
      <w:pPr>
        <w:ind w:left="5685" w:hanging="360"/>
      </w:pPr>
    </w:lvl>
    <w:lvl w:ilvl="8" w:tplc="0405001B">
      <w:start w:val="1"/>
      <w:numFmt w:val="lowerRoman"/>
      <w:lvlText w:val="%9."/>
      <w:lvlJc w:val="right"/>
      <w:pPr>
        <w:ind w:left="6405" w:hanging="180"/>
      </w:pPr>
    </w:lvl>
  </w:abstractNum>
  <w:abstractNum w:abstractNumId="36">
    <w:nsid w:val="575F2F76"/>
    <w:multiLevelType w:val="hybridMultilevel"/>
    <w:tmpl w:val="DBA60DB2"/>
    <w:lvl w:ilvl="0" w:tplc="A926992C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7">
    <w:nsid w:val="57936105"/>
    <w:multiLevelType w:val="hybridMultilevel"/>
    <w:tmpl w:val="87D440B0"/>
    <w:lvl w:ilvl="0" w:tplc="0405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A275135"/>
    <w:multiLevelType w:val="hybridMultilevel"/>
    <w:tmpl w:val="D2D004FE"/>
    <w:lvl w:ilvl="0" w:tplc="A3F228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DDE5B9C"/>
    <w:multiLevelType w:val="hybridMultilevel"/>
    <w:tmpl w:val="BC662564"/>
    <w:lvl w:ilvl="0" w:tplc="4916305C">
      <w:start w:val="4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0">
    <w:nsid w:val="653855A1"/>
    <w:multiLevelType w:val="hybridMultilevel"/>
    <w:tmpl w:val="E8C452D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7A14CD6"/>
    <w:multiLevelType w:val="hybridMultilevel"/>
    <w:tmpl w:val="D0CA6DE8"/>
    <w:lvl w:ilvl="0" w:tplc="040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>
    <w:nsid w:val="67BE2495"/>
    <w:multiLevelType w:val="hybridMultilevel"/>
    <w:tmpl w:val="B0B82AE2"/>
    <w:lvl w:ilvl="0" w:tplc="603437E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 w:tplc="E954CEE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unga" w:eastAsia="Tunga" w:hAnsi="Tunga" w:cs="Times New Roman" w:hint="default"/>
      </w:rPr>
    </w:lvl>
    <w:lvl w:ilvl="2" w:tplc="04ACBCB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AE484">
      <w:start w:val="1"/>
      <w:numFmt w:val="lowerLetter"/>
      <w:lvlText w:val="%6)"/>
      <w:lvlJc w:val="left"/>
      <w:pPr>
        <w:ind w:left="450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8961D97"/>
    <w:multiLevelType w:val="hybridMultilevel"/>
    <w:tmpl w:val="BEA085B2"/>
    <w:lvl w:ilvl="0" w:tplc="BA7EF2BC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44">
    <w:nsid w:val="6BDC1B0D"/>
    <w:multiLevelType w:val="hybridMultilevel"/>
    <w:tmpl w:val="AD9E1A42"/>
    <w:lvl w:ilvl="0" w:tplc="54DE5C1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D906E1D"/>
    <w:multiLevelType w:val="hybridMultilevel"/>
    <w:tmpl w:val="230CC930"/>
    <w:lvl w:ilvl="0" w:tplc="0405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6E5D396D"/>
    <w:multiLevelType w:val="hybridMultilevel"/>
    <w:tmpl w:val="9C1ED7F8"/>
    <w:lvl w:ilvl="0" w:tplc="A3F228C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6641F5C"/>
    <w:multiLevelType w:val="hybridMultilevel"/>
    <w:tmpl w:val="342263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7B0F4370"/>
    <w:multiLevelType w:val="hybridMultilevel"/>
    <w:tmpl w:val="883CFA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31"/>
  </w:num>
  <w:num w:numId="4">
    <w:abstractNumId w:val="13"/>
  </w:num>
  <w:num w:numId="5">
    <w:abstractNumId w:val="6"/>
  </w:num>
  <w:num w:numId="6">
    <w:abstractNumId w:val="45"/>
  </w:num>
  <w:num w:numId="7">
    <w:abstractNumId w:val="40"/>
  </w:num>
  <w:num w:numId="8">
    <w:abstractNumId w:val="46"/>
  </w:num>
  <w:num w:numId="9">
    <w:abstractNumId w:val="23"/>
  </w:num>
  <w:num w:numId="10">
    <w:abstractNumId w:val="11"/>
  </w:num>
  <w:num w:numId="11">
    <w:abstractNumId w:val="28"/>
  </w:num>
  <w:num w:numId="12">
    <w:abstractNumId w:val="33"/>
  </w:num>
  <w:num w:numId="13">
    <w:abstractNumId w:val="4"/>
  </w:num>
  <w:num w:numId="14">
    <w:abstractNumId w:val="24"/>
  </w:num>
  <w:num w:numId="15">
    <w:abstractNumId w:val="37"/>
  </w:num>
  <w:num w:numId="16">
    <w:abstractNumId w:val="30"/>
  </w:num>
  <w:num w:numId="17">
    <w:abstractNumId w:val="20"/>
  </w:num>
  <w:num w:numId="18">
    <w:abstractNumId w:val="29"/>
  </w:num>
  <w:num w:numId="19">
    <w:abstractNumId w:val="41"/>
  </w:num>
  <w:num w:numId="20">
    <w:abstractNumId w:val="19"/>
  </w:num>
  <w:num w:numId="21">
    <w:abstractNumId w:val="5"/>
  </w:num>
  <w:num w:numId="22">
    <w:abstractNumId w:val="25"/>
  </w:num>
  <w:num w:numId="23">
    <w:abstractNumId w:val="47"/>
  </w:num>
  <w:num w:numId="24">
    <w:abstractNumId w:val="17"/>
  </w:num>
  <w:num w:numId="25">
    <w:abstractNumId w:val="1"/>
  </w:num>
  <w:num w:numId="26">
    <w:abstractNumId w:val="26"/>
  </w:num>
  <w:num w:numId="27">
    <w:abstractNumId w:val="3"/>
  </w:num>
  <w:num w:numId="28">
    <w:abstractNumId w:val="8"/>
  </w:num>
  <w:num w:numId="29">
    <w:abstractNumId w:val="18"/>
  </w:num>
  <w:num w:numId="30">
    <w:abstractNumId w:val="36"/>
  </w:num>
  <w:num w:numId="31">
    <w:abstractNumId w:val="38"/>
  </w:num>
  <w:num w:numId="32">
    <w:abstractNumId w:val="43"/>
  </w:num>
  <w:num w:numId="33">
    <w:abstractNumId w:val="16"/>
  </w:num>
  <w:num w:numId="34">
    <w:abstractNumId w:val="22"/>
  </w:num>
  <w:num w:numId="35">
    <w:abstractNumId w:val="0"/>
  </w:num>
  <w:num w:numId="36">
    <w:abstractNumId w:val="21"/>
  </w:num>
  <w:num w:numId="37">
    <w:abstractNumId w:val="32"/>
  </w:num>
  <w:num w:numId="38">
    <w:abstractNumId w:val="10"/>
  </w:num>
  <w:num w:numId="39">
    <w:abstractNumId w:val="15"/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8"/>
  </w:num>
  <w:num w:numId="42">
    <w:abstractNumId w:val="14"/>
  </w:num>
  <w:num w:numId="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"/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4"/>
  </w:num>
  <w:num w:numId="48">
    <w:abstractNumId w:val="4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CBD"/>
    <w:rsid w:val="0000695D"/>
    <w:rsid w:val="00021D7E"/>
    <w:rsid w:val="00024B4B"/>
    <w:rsid w:val="00037BEF"/>
    <w:rsid w:val="000475E5"/>
    <w:rsid w:val="00052B7E"/>
    <w:rsid w:val="000552F1"/>
    <w:rsid w:val="0005570F"/>
    <w:rsid w:val="00057CE8"/>
    <w:rsid w:val="000632A1"/>
    <w:rsid w:val="00066131"/>
    <w:rsid w:val="00067CFF"/>
    <w:rsid w:val="00072699"/>
    <w:rsid w:val="00077364"/>
    <w:rsid w:val="00092E4C"/>
    <w:rsid w:val="00095D82"/>
    <w:rsid w:val="00096F5D"/>
    <w:rsid w:val="00097497"/>
    <w:rsid w:val="000A278C"/>
    <w:rsid w:val="000A4CD9"/>
    <w:rsid w:val="000B05DB"/>
    <w:rsid w:val="000B2567"/>
    <w:rsid w:val="000B5F75"/>
    <w:rsid w:val="000B6A5A"/>
    <w:rsid w:val="000B7788"/>
    <w:rsid w:val="000B7F29"/>
    <w:rsid w:val="000C5140"/>
    <w:rsid w:val="000C77A9"/>
    <w:rsid w:val="000D145C"/>
    <w:rsid w:val="000D4622"/>
    <w:rsid w:val="000D5E40"/>
    <w:rsid w:val="000D6A87"/>
    <w:rsid w:val="000E03EE"/>
    <w:rsid w:val="000E439A"/>
    <w:rsid w:val="000F169E"/>
    <w:rsid w:val="000F617C"/>
    <w:rsid w:val="000F649E"/>
    <w:rsid w:val="000F74BC"/>
    <w:rsid w:val="000F7E88"/>
    <w:rsid w:val="00102F53"/>
    <w:rsid w:val="001056C0"/>
    <w:rsid w:val="001057A7"/>
    <w:rsid w:val="00112648"/>
    <w:rsid w:val="00114608"/>
    <w:rsid w:val="00117159"/>
    <w:rsid w:val="001208FC"/>
    <w:rsid w:val="00120A9C"/>
    <w:rsid w:val="00121C3D"/>
    <w:rsid w:val="00127853"/>
    <w:rsid w:val="00134B7C"/>
    <w:rsid w:val="001354DE"/>
    <w:rsid w:val="001412E8"/>
    <w:rsid w:val="0014547D"/>
    <w:rsid w:val="00157250"/>
    <w:rsid w:val="001602D7"/>
    <w:rsid w:val="001605BF"/>
    <w:rsid w:val="00160A1C"/>
    <w:rsid w:val="00181C26"/>
    <w:rsid w:val="00183D74"/>
    <w:rsid w:val="00184024"/>
    <w:rsid w:val="001842FA"/>
    <w:rsid w:val="00185B80"/>
    <w:rsid w:val="00185FB8"/>
    <w:rsid w:val="00196767"/>
    <w:rsid w:val="001A0AA0"/>
    <w:rsid w:val="001A2D8E"/>
    <w:rsid w:val="001B09CA"/>
    <w:rsid w:val="001C1444"/>
    <w:rsid w:val="001D30C0"/>
    <w:rsid w:val="001D370B"/>
    <w:rsid w:val="001D585F"/>
    <w:rsid w:val="001D5AF8"/>
    <w:rsid w:val="001D5FBD"/>
    <w:rsid w:val="001D7A62"/>
    <w:rsid w:val="001E4BAD"/>
    <w:rsid w:val="001F73B2"/>
    <w:rsid w:val="002006D1"/>
    <w:rsid w:val="00207062"/>
    <w:rsid w:val="0021367C"/>
    <w:rsid w:val="00217415"/>
    <w:rsid w:val="002205A8"/>
    <w:rsid w:val="002257EA"/>
    <w:rsid w:val="00227266"/>
    <w:rsid w:val="00227C76"/>
    <w:rsid w:val="00231303"/>
    <w:rsid w:val="002414C7"/>
    <w:rsid w:val="00244903"/>
    <w:rsid w:val="00254F30"/>
    <w:rsid w:val="002567FC"/>
    <w:rsid w:val="002875D6"/>
    <w:rsid w:val="00287ACA"/>
    <w:rsid w:val="002A139A"/>
    <w:rsid w:val="002A1C5D"/>
    <w:rsid w:val="002A45B6"/>
    <w:rsid w:val="002C6412"/>
    <w:rsid w:val="002D0D71"/>
    <w:rsid w:val="002D369C"/>
    <w:rsid w:val="002D607F"/>
    <w:rsid w:val="002E1117"/>
    <w:rsid w:val="002E4554"/>
    <w:rsid w:val="002E79BF"/>
    <w:rsid w:val="002F065E"/>
    <w:rsid w:val="002F1607"/>
    <w:rsid w:val="002F1D96"/>
    <w:rsid w:val="002F289D"/>
    <w:rsid w:val="002F5DD4"/>
    <w:rsid w:val="002F7D5D"/>
    <w:rsid w:val="00303CEC"/>
    <w:rsid w:val="00304BF2"/>
    <w:rsid w:val="00313057"/>
    <w:rsid w:val="00314B79"/>
    <w:rsid w:val="00317996"/>
    <w:rsid w:val="00317DFC"/>
    <w:rsid w:val="00321EAF"/>
    <w:rsid w:val="003267D7"/>
    <w:rsid w:val="00327059"/>
    <w:rsid w:val="003309AD"/>
    <w:rsid w:val="00334584"/>
    <w:rsid w:val="00336309"/>
    <w:rsid w:val="0033704D"/>
    <w:rsid w:val="00340FF0"/>
    <w:rsid w:val="003430F2"/>
    <w:rsid w:val="0034398A"/>
    <w:rsid w:val="00345CE3"/>
    <w:rsid w:val="00350473"/>
    <w:rsid w:val="00351A34"/>
    <w:rsid w:val="00351A91"/>
    <w:rsid w:val="00351C46"/>
    <w:rsid w:val="00365F93"/>
    <w:rsid w:val="003748C5"/>
    <w:rsid w:val="00383D3D"/>
    <w:rsid w:val="003879E0"/>
    <w:rsid w:val="00390FBB"/>
    <w:rsid w:val="00394D3E"/>
    <w:rsid w:val="00396B60"/>
    <w:rsid w:val="003A214C"/>
    <w:rsid w:val="003A5BC9"/>
    <w:rsid w:val="003A5CBD"/>
    <w:rsid w:val="003B41E0"/>
    <w:rsid w:val="003B677D"/>
    <w:rsid w:val="003C036F"/>
    <w:rsid w:val="003C1C85"/>
    <w:rsid w:val="003C2780"/>
    <w:rsid w:val="003C56CA"/>
    <w:rsid w:val="003D1A2E"/>
    <w:rsid w:val="003D1FF8"/>
    <w:rsid w:val="003D27E5"/>
    <w:rsid w:val="003D3E51"/>
    <w:rsid w:val="003D5440"/>
    <w:rsid w:val="003E06F5"/>
    <w:rsid w:val="003E4EDF"/>
    <w:rsid w:val="003F2CAB"/>
    <w:rsid w:val="003F6907"/>
    <w:rsid w:val="004105BC"/>
    <w:rsid w:val="00410BD6"/>
    <w:rsid w:val="00411641"/>
    <w:rsid w:val="00411AAC"/>
    <w:rsid w:val="004204EF"/>
    <w:rsid w:val="004365C1"/>
    <w:rsid w:val="00440AF7"/>
    <w:rsid w:val="00445CE4"/>
    <w:rsid w:val="0045157A"/>
    <w:rsid w:val="00452868"/>
    <w:rsid w:val="0045516C"/>
    <w:rsid w:val="00455181"/>
    <w:rsid w:val="004557FA"/>
    <w:rsid w:val="0046102C"/>
    <w:rsid w:val="004643DB"/>
    <w:rsid w:val="004714A2"/>
    <w:rsid w:val="00475E25"/>
    <w:rsid w:val="00486321"/>
    <w:rsid w:val="00491C5E"/>
    <w:rsid w:val="00493EA1"/>
    <w:rsid w:val="00494A6A"/>
    <w:rsid w:val="004A1484"/>
    <w:rsid w:val="004A51E4"/>
    <w:rsid w:val="004B3920"/>
    <w:rsid w:val="004C2324"/>
    <w:rsid w:val="004C2B00"/>
    <w:rsid w:val="004C46EF"/>
    <w:rsid w:val="004D1E22"/>
    <w:rsid w:val="004D32B5"/>
    <w:rsid w:val="004D38BA"/>
    <w:rsid w:val="004F1300"/>
    <w:rsid w:val="004F3896"/>
    <w:rsid w:val="004F597C"/>
    <w:rsid w:val="004F5ACA"/>
    <w:rsid w:val="005012D4"/>
    <w:rsid w:val="00501BA7"/>
    <w:rsid w:val="00502BEC"/>
    <w:rsid w:val="0050682F"/>
    <w:rsid w:val="00513DA7"/>
    <w:rsid w:val="00520F0E"/>
    <w:rsid w:val="005223AA"/>
    <w:rsid w:val="0053255E"/>
    <w:rsid w:val="00542050"/>
    <w:rsid w:val="0054736C"/>
    <w:rsid w:val="00547D1F"/>
    <w:rsid w:val="005664CA"/>
    <w:rsid w:val="00570373"/>
    <w:rsid w:val="00570E19"/>
    <w:rsid w:val="0057222B"/>
    <w:rsid w:val="005731EB"/>
    <w:rsid w:val="005754E5"/>
    <w:rsid w:val="00577EC6"/>
    <w:rsid w:val="00582B7B"/>
    <w:rsid w:val="0058570A"/>
    <w:rsid w:val="005A3311"/>
    <w:rsid w:val="005A5AEE"/>
    <w:rsid w:val="005A76E8"/>
    <w:rsid w:val="005B168F"/>
    <w:rsid w:val="005B3831"/>
    <w:rsid w:val="005B448F"/>
    <w:rsid w:val="005B5467"/>
    <w:rsid w:val="005C06A2"/>
    <w:rsid w:val="005C07B5"/>
    <w:rsid w:val="005C2E1E"/>
    <w:rsid w:val="005C543E"/>
    <w:rsid w:val="005D64D0"/>
    <w:rsid w:val="006001FC"/>
    <w:rsid w:val="0061016F"/>
    <w:rsid w:val="006138EF"/>
    <w:rsid w:val="006150D7"/>
    <w:rsid w:val="006178E5"/>
    <w:rsid w:val="00621E99"/>
    <w:rsid w:val="006243C1"/>
    <w:rsid w:val="00624AA0"/>
    <w:rsid w:val="00625A1D"/>
    <w:rsid w:val="00627D94"/>
    <w:rsid w:val="0063766D"/>
    <w:rsid w:val="00637BAB"/>
    <w:rsid w:val="00637C9B"/>
    <w:rsid w:val="00651A79"/>
    <w:rsid w:val="006538FC"/>
    <w:rsid w:val="00655BCC"/>
    <w:rsid w:val="00664144"/>
    <w:rsid w:val="00664C60"/>
    <w:rsid w:val="00671632"/>
    <w:rsid w:val="00671A30"/>
    <w:rsid w:val="00672BBF"/>
    <w:rsid w:val="006746FB"/>
    <w:rsid w:val="0068039F"/>
    <w:rsid w:val="006814C1"/>
    <w:rsid w:val="00686353"/>
    <w:rsid w:val="0069207D"/>
    <w:rsid w:val="0069410C"/>
    <w:rsid w:val="00694642"/>
    <w:rsid w:val="0069541C"/>
    <w:rsid w:val="00697545"/>
    <w:rsid w:val="006A0079"/>
    <w:rsid w:val="006A0D89"/>
    <w:rsid w:val="006A2B0C"/>
    <w:rsid w:val="006A3908"/>
    <w:rsid w:val="006A55B3"/>
    <w:rsid w:val="006B74BE"/>
    <w:rsid w:val="006B7BC4"/>
    <w:rsid w:val="006D61C5"/>
    <w:rsid w:val="006D6793"/>
    <w:rsid w:val="006D79C2"/>
    <w:rsid w:val="006E098E"/>
    <w:rsid w:val="006E4194"/>
    <w:rsid w:val="006E6720"/>
    <w:rsid w:val="006F23A3"/>
    <w:rsid w:val="006F47BB"/>
    <w:rsid w:val="006F52E2"/>
    <w:rsid w:val="00704EAA"/>
    <w:rsid w:val="007052A8"/>
    <w:rsid w:val="00705AC2"/>
    <w:rsid w:val="00725DAE"/>
    <w:rsid w:val="00726E6F"/>
    <w:rsid w:val="007301C5"/>
    <w:rsid w:val="007335CE"/>
    <w:rsid w:val="007337F5"/>
    <w:rsid w:val="00742A2E"/>
    <w:rsid w:val="007510F2"/>
    <w:rsid w:val="0077309F"/>
    <w:rsid w:val="007839F0"/>
    <w:rsid w:val="00793BDA"/>
    <w:rsid w:val="0079461D"/>
    <w:rsid w:val="007951F7"/>
    <w:rsid w:val="0079576C"/>
    <w:rsid w:val="00797D23"/>
    <w:rsid w:val="007A61AB"/>
    <w:rsid w:val="007A7431"/>
    <w:rsid w:val="007B021C"/>
    <w:rsid w:val="007B2DBC"/>
    <w:rsid w:val="007D0B2E"/>
    <w:rsid w:val="007D1D68"/>
    <w:rsid w:val="007D30E5"/>
    <w:rsid w:val="007E2269"/>
    <w:rsid w:val="007E6722"/>
    <w:rsid w:val="007F215D"/>
    <w:rsid w:val="007F3326"/>
    <w:rsid w:val="007F3AA9"/>
    <w:rsid w:val="007F7637"/>
    <w:rsid w:val="00807A09"/>
    <w:rsid w:val="00811B11"/>
    <w:rsid w:val="00812E54"/>
    <w:rsid w:val="00815015"/>
    <w:rsid w:val="008206B1"/>
    <w:rsid w:val="0083644B"/>
    <w:rsid w:val="00844745"/>
    <w:rsid w:val="0086386D"/>
    <w:rsid w:val="008707A1"/>
    <w:rsid w:val="00871206"/>
    <w:rsid w:val="00873A5A"/>
    <w:rsid w:val="00882143"/>
    <w:rsid w:val="00886C66"/>
    <w:rsid w:val="00891892"/>
    <w:rsid w:val="008A5FB4"/>
    <w:rsid w:val="008B1ED9"/>
    <w:rsid w:val="008B54BF"/>
    <w:rsid w:val="008B6CA2"/>
    <w:rsid w:val="008C144C"/>
    <w:rsid w:val="008C4D88"/>
    <w:rsid w:val="008C4F41"/>
    <w:rsid w:val="008C7F17"/>
    <w:rsid w:val="008D03EE"/>
    <w:rsid w:val="008E0916"/>
    <w:rsid w:val="008E1C5E"/>
    <w:rsid w:val="008E5CF9"/>
    <w:rsid w:val="008F1E7C"/>
    <w:rsid w:val="008F2736"/>
    <w:rsid w:val="008F3297"/>
    <w:rsid w:val="008F3870"/>
    <w:rsid w:val="008F69C8"/>
    <w:rsid w:val="0090210A"/>
    <w:rsid w:val="00903AAE"/>
    <w:rsid w:val="00905FD4"/>
    <w:rsid w:val="00907863"/>
    <w:rsid w:val="0091141A"/>
    <w:rsid w:val="00911654"/>
    <w:rsid w:val="00911CD6"/>
    <w:rsid w:val="009129B0"/>
    <w:rsid w:val="00914689"/>
    <w:rsid w:val="00920C27"/>
    <w:rsid w:val="00926C94"/>
    <w:rsid w:val="00927178"/>
    <w:rsid w:val="00930C7C"/>
    <w:rsid w:val="00936891"/>
    <w:rsid w:val="00951E48"/>
    <w:rsid w:val="0096090D"/>
    <w:rsid w:val="00961404"/>
    <w:rsid w:val="00965EEB"/>
    <w:rsid w:val="00971930"/>
    <w:rsid w:val="00972E5D"/>
    <w:rsid w:val="0097739D"/>
    <w:rsid w:val="00981192"/>
    <w:rsid w:val="009857F7"/>
    <w:rsid w:val="0098727D"/>
    <w:rsid w:val="00991C4C"/>
    <w:rsid w:val="0099422B"/>
    <w:rsid w:val="00994A2B"/>
    <w:rsid w:val="009954BB"/>
    <w:rsid w:val="009968E5"/>
    <w:rsid w:val="009A7067"/>
    <w:rsid w:val="009B0C1A"/>
    <w:rsid w:val="009C1CFB"/>
    <w:rsid w:val="009E2927"/>
    <w:rsid w:val="009E46A3"/>
    <w:rsid w:val="009E7B4E"/>
    <w:rsid w:val="009F2C3A"/>
    <w:rsid w:val="00A018CB"/>
    <w:rsid w:val="00A03B11"/>
    <w:rsid w:val="00A11EDF"/>
    <w:rsid w:val="00A3333B"/>
    <w:rsid w:val="00A36B3B"/>
    <w:rsid w:val="00A54C65"/>
    <w:rsid w:val="00A62A51"/>
    <w:rsid w:val="00A7537E"/>
    <w:rsid w:val="00A80524"/>
    <w:rsid w:val="00A80A6F"/>
    <w:rsid w:val="00A83116"/>
    <w:rsid w:val="00A974F3"/>
    <w:rsid w:val="00A97534"/>
    <w:rsid w:val="00AA1EA4"/>
    <w:rsid w:val="00AC7B38"/>
    <w:rsid w:val="00AC7D3B"/>
    <w:rsid w:val="00AD23F7"/>
    <w:rsid w:val="00AD615A"/>
    <w:rsid w:val="00AD6FB2"/>
    <w:rsid w:val="00AE13C7"/>
    <w:rsid w:val="00AE38C8"/>
    <w:rsid w:val="00AE7864"/>
    <w:rsid w:val="00AF03EB"/>
    <w:rsid w:val="00AF04F2"/>
    <w:rsid w:val="00AF68A0"/>
    <w:rsid w:val="00B0362C"/>
    <w:rsid w:val="00B06BE5"/>
    <w:rsid w:val="00B14ED6"/>
    <w:rsid w:val="00B16DDF"/>
    <w:rsid w:val="00B1751E"/>
    <w:rsid w:val="00B227CA"/>
    <w:rsid w:val="00B23741"/>
    <w:rsid w:val="00B239D3"/>
    <w:rsid w:val="00B278ED"/>
    <w:rsid w:val="00B34375"/>
    <w:rsid w:val="00B349B1"/>
    <w:rsid w:val="00B4263C"/>
    <w:rsid w:val="00B459ED"/>
    <w:rsid w:val="00B5329B"/>
    <w:rsid w:val="00B61451"/>
    <w:rsid w:val="00B62CF4"/>
    <w:rsid w:val="00B64931"/>
    <w:rsid w:val="00B65B70"/>
    <w:rsid w:val="00B71904"/>
    <w:rsid w:val="00B719CC"/>
    <w:rsid w:val="00B72296"/>
    <w:rsid w:val="00B72E12"/>
    <w:rsid w:val="00B730BE"/>
    <w:rsid w:val="00B7681C"/>
    <w:rsid w:val="00B805E9"/>
    <w:rsid w:val="00B8117E"/>
    <w:rsid w:val="00B85E7A"/>
    <w:rsid w:val="00B970D4"/>
    <w:rsid w:val="00BA1F35"/>
    <w:rsid w:val="00BA270C"/>
    <w:rsid w:val="00BA2BEA"/>
    <w:rsid w:val="00BB082A"/>
    <w:rsid w:val="00BB4B5C"/>
    <w:rsid w:val="00BC0CF9"/>
    <w:rsid w:val="00BC343F"/>
    <w:rsid w:val="00BD57DC"/>
    <w:rsid w:val="00BD7B19"/>
    <w:rsid w:val="00BE01F6"/>
    <w:rsid w:val="00BE125B"/>
    <w:rsid w:val="00BE2D4E"/>
    <w:rsid w:val="00BE4BE6"/>
    <w:rsid w:val="00BF177F"/>
    <w:rsid w:val="00BF2070"/>
    <w:rsid w:val="00BF2375"/>
    <w:rsid w:val="00C00400"/>
    <w:rsid w:val="00C0432A"/>
    <w:rsid w:val="00C139E2"/>
    <w:rsid w:val="00C13CCA"/>
    <w:rsid w:val="00C22B4A"/>
    <w:rsid w:val="00C275D5"/>
    <w:rsid w:val="00C40ACB"/>
    <w:rsid w:val="00C42444"/>
    <w:rsid w:val="00C45C45"/>
    <w:rsid w:val="00C54824"/>
    <w:rsid w:val="00C549AB"/>
    <w:rsid w:val="00C555C4"/>
    <w:rsid w:val="00C56FB0"/>
    <w:rsid w:val="00C61115"/>
    <w:rsid w:val="00C64307"/>
    <w:rsid w:val="00C67D8E"/>
    <w:rsid w:val="00C8259F"/>
    <w:rsid w:val="00C83AAC"/>
    <w:rsid w:val="00C876D2"/>
    <w:rsid w:val="00C94E17"/>
    <w:rsid w:val="00CA1C28"/>
    <w:rsid w:val="00CA4305"/>
    <w:rsid w:val="00CA6098"/>
    <w:rsid w:val="00CA7AF0"/>
    <w:rsid w:val="00CA7D1D"/>
    <w:rsid w:val="00CC0985"/>
    <w:rsid w:val="00CC3AFF"/>
    <w:rsid w:val="00CC42C1"/>
    <w:rsid w:val="00CC5E58"/>
    <w:rsid w:val="00CD61D4"/>
    <w:rsid w:val="00CD78FC"/>
    <w:rsid w:val="00CE00A9"/>
    <w:rsid w:val="00CE556D"/>
    <w:rsid w:val="00CE6757"/>
    <w:rsid w:val="00CF4B10"/>
    <w:rsid w:val="00CF572E"/>
    <w:rsid w:val="00D01399"/>
    <w:rsid w:val="00D0494E"/>
    <w:rsid w:val="00D04CD1"/>
    <w:rsid w:val="00D05AE6"/>
    <w:rsid w:val="00D078F5"/>
    <w:rsid w:val="00D16B0E"/>
    <w:rsid w:val="00D21899"/>
    <w:rsid w:val="00D2307F"/>
    <w:rsid w:val="00D24758"/>
    <w:rsid w:val="00D30F64"/>
    <w:rsid w:val="00D375ED"/>
    <w:rsid w:val="00D37661"/>
    <w:rsid w:val="00D411AB"/>
    <w:rsid w:val="00D4761F"/>
    <w:rsid w:val="00D47F31"/>
    <w:rsid w:val="00D5160B"/>
    <w:rsid w:val="00D52D86"/>
    <w:rsid w:val="00D62D75"/>
    <w:rsid w:val="00D7526F"/>
    <w:rsid w:val="00D8043E"/>
    <w:rsid w:val="00D8122F"/>
    <w:rsid w:val="00D92256"/>
    <w:rsid w:val="00DA764B"/>
    <w:rsid w:val="00DB3269"/>
    <w:rsid w:val="00DB59D0"/>
    <w:rsid w:val="00DC1F65"/>
    <w:rsid w:val="00DC2769"/>
    <w:rsid w:val="00DC7B53"/>
    <w:rsid w:val="00DD58D2"/>
    <w:rsid w:val="00DD65FC"/>
    <w:rsid w:val="00DE2876"/>
    <w:rsid w:val="00DE622D"/>
    <w:rsid w:val="00DE64E8"/>
    <w:rsid w:val="00DF18F9"/>
    <w:rsid w:val="00DF44E3"/>
    <w:rsid w:val="00E13545"/>
    <w:rsid w:val="00E14410"/>
    <w:rsid w:val="00E21C5D"/>
    <w:rsid w:val="00E220BC"/>
    <w:rsid w:val="00E22D32"/>
    <w:rsid w:val="00E23ECF"/>
    <w:rsid w:val="00E2427D"/>
    <w:rsid w:val="00E26BE0"/>
    <w:rsid w:val="00E276F3"/>
    <w:rsid w:val="00E33597"/>
    <w:rsid w:val="00E41A7C"/>
    <w:rsid w:val="00E41CBB"/>
    <w:rsid w:val="00E43658"/>
    <w:rsid w:val="00E577D3"/>
    <w:rsid w:val="00E625A2"/>
    <w:rsid w:val="00E626ED"/>
    <w:rsid w:val="00E66E4A"/>
    <w:rsid w:val="00E83EB2"/>
    <w:rsid w:val="00E85C08"/>
    <w:rsid w:val="00E86727"/>
    <w:rsid w:val="00E92445"/>
    <w:rsid w:val="00EA05D6"/>
    <w:rsid w:val="00EA4592"/>
    <w:rsid w:val="00EB56DC"/>
    <w:rsid w:val="00EB71D6"/>
    <w:rsid w:val="00EC1766"/>
    <w:rsid w:val="00EC1DB7"/>
    <w:rsid w:val="00EC21A2"/>
    <w:rsid w:val="00EC479F"/>
    <w:rsid w:val="00EC49D3"/>
    <w:rsid w:val="00ED02A8"/>
    <w:rsid w:val="00ED09CB"/>
    <w:rsid w:val="00EE308B"/>
    <w:rsid w:val="00EE3EC0"/>
    <w:rsid w:val="00EE5F7A"/>
    <w:rsid w:val="00EE6551"/>
    <w:rsid w:val="00EE6867"/>
    <w:rsid w:val="00EF2ABC"/>
    <w:rsid w:val="00F001B1"/>
    <w:rsid w:val="00F01468"/>
    <w:rsid w:val="00F10B83"/>
    <w:rsid w:val="00F13528"/>
    <w:rsid w:val="00F2605E"/>
    <w:rsid w:val="00F27DC6"/>
    <w:rsid w:val="00F35ECA"/>
    <w:rsid w:val="00F379F6"/>
    <w:rsid w:val="00F423BA"/>
    <w:rsid w:val="00F47755"/>
    <w:rsid w:val="00F47B22"/>
    <w:rsid w:val="00F51403"/>
    <w:rsid w:val="00F52E32"/>
    <w:rsid w:val="00F5344F"/>
    <w:rsid w:val="00F543D0"/>
    <w:rsid w:val="00F57CAB"/>
    <w:rsid w:val="00F60D0C"/>
    <w:rsid w:val="00F6106A"/>
    <w:rsid w:val="00F70F4B"/>
    <w:rsid w:val="00F7229B"/>
    <w:rsid w:val="00F73643"/>
    <w:rsid w:val="00F74028"/>
    <w:rsid w:val="00F768A9"/>
    <w:rsid w:val="00F90B34"/>
    <w:rsid w:val="00F972D6"/>
    <w:rsid w:val="00FB1516"/>
    <w:rsid w:val="00FB2626"/>
    <w:rsid w:val="00FC1798"/>
    <w:rsid w:val="00FD2320"/>
    <w:rsid w:val="00FD2F56"/>
    <w:rsid w:val="00FD6D02"/>
    <w:rsid w:val="00FE0FA1"/>
    <w:rsid w:val="00FE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45C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4F38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3"/>
    </w:pPr>
    <w:rPr>
      <w:rFonts w:ascii="Calibri" w:hAnsi="Calibr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Pr>
      <w:rFonts w:ascii="Cambria" w:hAnsi="Cambria"/>
      <w:b/>
      <w:kern w:val="32"/>
      <w:sz w:val="32"/>
    </w:rPr>
  </w:style>
  <w:style w:type="character" w:customStyle="1" w:styleId="Nadpis2Char">
    <w:name w:val="Nadpis 2 Char"/>
    <w:link w:val="Nadpis2"/>
    <w:uiPriority w:val="99"/>
    <w:semiHidden/>
    <w:locked/>
    <w:rPr>
      <w:rFonts w:ascii="Cambria" w:hAnsi="Cambria"/>
      <w:b/>
      <w:i/>
      <w:sz w:val="28"/>
    </w:rPr>
  </w:style>
  <w:style w:type="character" w:customStyle="1" w:styleId="Nadpis4Char">
    <w:name w:val="Nadpis 4 Char"/>
    <w:link w:val="Nadpis4"/>
    <w:uiPriority w:val="99"/>
    <w:semiHidden/>
    <w:locked/>
    <w:rPr>
      <w:rFonts w:ascii="Calibri" w:hAnsi="Calibri"/>
      <w:b/>
      <w:sz w:val="28"/>
    </w:rPr>
  </w:style>
  <w:style w:type="paragraph" w:styleId="Nzev">
    <w:name w:val="Title"/>
    <w:basedOn w:val="Normln"/>
    <w:link w:val="NzevChar"/>
    <w:uiPriority w:val="99"/>
    <w:qFormat/>
    <w:rsid w:val="005B3831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locked/>
    <w:rPr>
      <w:rFonts w:ascii="Cambria" w:hAnsi="Cambria"/>
      <w:b/>
      <w:kern w:val="28"/>
      <w:sz w:val="32"/>
    </w:rPr>
  </w:style>
  <w:style w:type="paragraph" w:styleId="Zkladntext2">
    <w:name w:val="Body Text 2"/>
    <w:basedOn w:val="Normln"/>
    <w:link w:val="Zkladntext2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2Char">
    <w:name w:val="Základní text 2 Char"/>
    <w:link w:val="Zkladntext2"/>
    <w:uiPriority w:val="99"/>
    <w:semiHidden/>
    <w:locked/>
    <w:rPr>
      <w:sz w:val="24"/>
    </w:rPr>
  </w:style>
  <w:style w:type="paragraph" w:styleId="Zkladntext">
    <w:name w:val="Body Text"/>
    <w:basedOn w:val="Normln"/>
    <w:link w:val="Zkladntext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Char">
    <w:name w:val="Základní text Char"/>
    <w:link w:val="Zkladntext"/>
    <w:uiPriority w:val="99"/>
    <w:semiHidden/>
    <w:locked/>
    <w:rPr>
      <w:sz w:val="24"/>
    </w:rPr>
  </w:style>
  <w:style w:type="paragraph" w:styleId="Zhlav">
    <w:name w:val="header"/>
    <w:basedOn w:val="Normln"/>
    <w:link w:val="ZhlavChar"/>
    <w:rsid w:val="00664C60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locked/>
    <w:rsid w:val="00664144"/>
    <w:rPr>
      <w:sz w:val="24"/>
    </w:rPr>
  </w:style>
  <w:style w:type="paragraph" w:styleId="Zkladntext3">
    <w:name w:val="Body Text 3"/>
    <w:basedOn w:val="Normln"/>
    <w:link w:val="Zkladntext3Char"/>
    <w:uiPriority w:val="99"/>
    <w:rsid w:val="00340FF0"/>
    <w:pPr>
      <w:spacing w:after="120"/>
    </w:pPr>
    <w:rPr>
      <w:sz w:val="16"/>
      <w:szCs w:val="20"/>
    </w:rPr>
  </w:style>
  <w:style w:type="character" w:customStyle="1" w:styleId="Zkladntext3Char">
    <w:name w:val="Základní text 3 Char"/>
    <w:link w:val="Zkladntext3"/>
    <w:uiPriority w:val="99"/>
    <w:locked/>
    <w:rsid w:val="00340FF0"/>
    <w:rPr>
      <w:sz w:val="16"/>
    </w:rPr>
  </w:style>
  <w:style w:type="paragraph" w:styleId="Textbubliny">
    <w:name w:val="Balloon Text"/>
    <w:basedOn w:val="Normln"/>
    <w:link w:val="TextbublinyChar"/>
    <w:uiPriority w:val="99"/>
    <w:rsid w:val="003E4EDF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3E4EDF"/>
    <w:rPr>
      <w:rFonts w:ascii="Tahoma" w:hAnsi="Tahoma"/>
      <w:sz w:val="16"/>
    </w:rPr>
  </w:style>
  <w:style w:type="paragraph" w:styleId="Bezmezer">
    <w:name w:val="No Spacing"/>
    <w:uiPriority w:val="99"/>
    <w:qFormat/>
    <w:rsid w:val="00920C27"/>
    <w:rPr>
      <w:sz w:val="24"/>
      <w:szCs w:val="24"/>
    </w:rPr>
  </w:style>
  <w:style w:type="paragraph" w:styleId="Rozloendokumentu">
    <w:name w:val="Document Map"/>
    <w:basedOn w:val="Normln"/>
    <w:link w:val="RozloendokumentuChar"/>
    <w:uiPriority w:val="99"/>
    <w:semiHidden/>
    <w:rsid w:val="00FB26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rsid w:val="00C4031C"/>
    <w:rPr>
      <w:sz w:val="0"/>
      <w:szCs w:val="0"/>
    </w:rPr>
  </w:style>
  <w:style w:type="paragraph" w:styleId="Odstavecseseznamem">
    <w:name w:val="List Paragraph"/>
    <w:basedOn w:val="Normln"/>
    <w:uiPriority w:val="34"/>
    <w:qFormat/>
    <w:rsid w:val="00AF03EB"/>
    <w:pPr>
      <w:ind w:left="720"/>
      <w:contextualSpacing/>
    </w:pPr>
  </w:style>
  <w:style w:type="paragraph" w:styleId="Prosttext">
    <w:name w:val="Plain Text"/>
    <w:basedOn w:val="Normln"/>
    <w:link w:val="ProsttextChar"/>
    <w:rsid w:val="00F972D6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F972D6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45C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4F38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3"/>
    </w:pPr>
    <w:rPr>
      <w:rFonts w:ascii="Calibri" w:hAnsi="Calibr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Pr>
      <w:rFonts w:ascii="Cambria" w:hAnsi="Cambria"/>
      <w:b/>
      <w:kern w:val="32"/>
      <w:sz w:val="32"/>
    </w:rPr>
  </w:style>
  <w:style w:type="character" w:customStyle="1" w:styleId="Nadpis2Char">
    <w:name w:val="Nadpis 2 Char"/>
    <w:link w:val="Nadpis2"/>
    <w:uiPriority w:val="99"/>
    <w:semiHidden/>
    <w:locked/>
    <w:rPr>
      <w:rFonts w:ascii="Cambria" w:hAnsi="Cambria"/>
      <w:b/>
      <w:i/>
      <w:sz w:val="28"/>
    </w:rPr>
  </w:style>
  <w:style w:type="character" w:customStyle="1" w:styleId="Nadpis4Char">
    <w:name w:val="Nadpis 4 Char"/>
    <w:link w:val="Nadpis4"/>
    <w:uiPriority w:val="99"/>
    <w:semiHidden/>
    <w:locked/>
    <w:rPr>
      <w:rFonts w:ascii="Calibri" w:hAnsi="Calibri"/>
      <w:b/>
      <w:sz w:val="28"/>
    </w:rPr>
  </w:style>
  <w:style w:type="paragraph" w:styleId="Nzev">
    <w:name w:val="Title"/>
    <w:basedOn w:val="Normln"/>
    <w:link w:val="NzevChar"/>
    <w:uiPriority w:val="99"/>
    <w:qFormat/>
    <w:rsid w:val="005B3831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locked/>
    <w:rPr>
      <w:rFonts w:ascii="Cambria" w:hAnsi="Cambria"/>
      <w:b/>
      <w:kern w:val="28"/>
      <w:sz w:val="32"/>
    </w:rPr>
  </w:style>
  <w:style w:type="paragraph" w:styleId="Zkladntext2">
    <w:name w:val="Body Text 2"/>
    <w:basedOn w:val="Normln"/>
    <w:link w:val="Zkladntext2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2Char">
    <w:name w:val="Základní text 2 Char"/>
    <w:link w:val="Zkladntext2"/>
    <w:uiPriority w:val="99"/>
    <w:semiHidden/>
    <w:locked/>
    <w:rPr>
      <w:sz w:val="24"/>
    </w:rPr>
  </w:style>
  <w:style w:type="paragraph" w:styleId="Zkladntext">
    <w:name w:val="Body Text"/>
    <w:basedOn w:val="Normln"/>
    <w:link w:val="Zkladntext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Char">
    <w:name w:val="Základní text Char"/>
    <w:link w:val="Zkladntext"/>
    <w:uiPriority w:val="99"/>
    <w:semiHidden/>
    <w:locked/>
    <w:rPr>
      <w:sz w:val="24"/>
    </w:rPr>
  </w:style>
  <w:style w:type="paragraph" w:styleId="Zhlav">
    <w:name w:val="header"/>
    <w:basedOn w:val="Normln"/>
    <w:link w:val="ZhlavChar"/>
    <w:rsid w:val="00664C60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locked/>
    <w:rsid w:val="00664144"/>
    <w:rPr>
      <w:sz w:val="24"/>
    </w:rPr>
  </w:style>
  <w:style w:type="paragraph" w:styleId="Zkladntext3">
    <w:name w:val="Body Text 3"/>
    <w:basedOn w:val="Normln"/>
    <w:link w:val="Zkladntext3Char"/>
    <w:uiPriority w:val="99"/>
    <w:rsid w:val="00340FF0"/>
    <w:pPr>
      <w:spacing w:after="120"/>
    </w:pPr>
    <w:rPr>
      <w:sz w:val="16"/>
      <w:szCs w:val="20"/>
    </w:rPr>
  </w:style>
  <w:style w:type="character" w:customStyle="1" w:styleId="Zkladntext3Char">
    <w:name w:val="Základní text 3 Char"/>
    <w:link w:val="Zkladntext3"/>
    <w:uiPriority w:val="99"/>
    <w:locked/>
    <w:rsid w:val="00340FF0"/>
    <w:rPr>
      <w:sz w:val="16"/>
    </w:rPr>
  </w:style>
  <w:style w:type="paragraph" w:styleId="Textbubliny">
    <w:name w:val="Balloon Text"/>
    <w:basedOn w:val="Normln"/>
    <w:link w:val="TextbublinyChar"/>
    <w:uiPriority w:val="99"/>
    <w:rsid w:val="003E4EDF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3E4EDF"/>
    <w:rPr>
      <w:rFonts w:ascii="Tahoma" w:hAnsi="Tahoma"/>
      <w:sz w:val="16"/>
    </w:rPr>
  </w:style>
  <w:style w:type="paragraph" w:styleId="Bezmezer">
    <w:name w:val="No Spacing"/>
    <w:uiPriority w:val="99"/>
    <w:qFormat/>
    <w:rsid w:val="00920C27"/>
    <w:rPr>
      <w:sz w:val="24"/>
      <w:szCs w:val="24"/>
    </w:rPr>
  </w:style>
  <w:style w:type="paragraph" w:styleId="Rozloendokumentu">
    <w:name w:val="Document Map"/>
    <w:basedOn w:val="Normln"/>
    <w:link w:val="RozloendokumentuChar"/>
    <w:uiPriority w:val="99"/>
    <w:semiHidden/>
    <w:rsid w:val="00FB26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rsid w:val="00C4031C"/>
    <w:rPr>
      <w:sz w:val="0"/>
      <w:szCs w:val="0"/>
    </w:rPr>
  </w:style>
  <w:style w:type="paragraph" w:styleId="Odstavecseseznamem">
    <w:name w:val="List Paragraph"/>
    <w:basedOn w:val="Normln"/>
    <w:uiPriority w:val="34"/>
    <w:qFormat/>
    <w:rsid w:val="00AF03EB"/>
    <w:pPr>
      <w:ind w:left="720"/>
      <w:contextualSpacing/>
    </w:pPr>
  </w:style>
  <w:style w:type="paragraph" w:styleId="Prosttext">
    <w:name w:val="Plain Text"/>
    <w:basedOn w:val="Normln"/>
    <w:link w:val="ProsttextChar"/>
    <w:rsid w:val="00F972D6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F972D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1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1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59EC0-CBDD-4B22-864D-B6B81EDBC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1673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Zápis z jednání Zastupitelstva města Kosmonosy</vt:lpstr>
    </vt:vector>
  </TitlesOfParts>
  <Company>MěÚ Kosmonosy</Company>
  <LinksUpToDate>false</LinksUpToDate>
  <CharactersWithSpaces>11521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 z jednání Zastupitelstva města Kosmonosy</dc:title>
  <dc:creator>malatova</dc:creator>
  <cp:lastModifiedBy>Maršálková Nikol</cp:lastModifiedBy>
  <cp:revision>5</cp:revision>
  <cp:lastPrinted>2015-02-27T11:22:00Z</cp:lastPrinted>
  <dcterms:created xsi:type="dcterms:W3CDTF">2015-02-27T08:51:00Z</dcterms:created>
  <dcterms:modified xsi:type="dcterms:W3CDTF">2015-02-27T11:22:00Z</dcterms:modified>
</cp:coreProperties>
</file>