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6E" w:rsidRPr="009A1D9E" w:rsidRDefault="009A1D9E" w:rsidP="009A1D9E">
      <w:pPr>
        <w:spacing w:after="0" w:line="240" w:lineRule="auto"/>
        <w:jc w:val="center"/>
        <w:rPr>
          <w:b/>
          <w:sz w:val="28"/>
        </w:rPr>
      </w:pPr>
      <w:r w:rsidRPr="009A1D9E">
        <w:rPr>
          <w:b/>
          <w:sz w:val="28"/>
        </w:rPr>
        <w:t>Usnesení z jednání Zastupitelstva města Kosmonosy č. 5/2016</w:t>
      </w:r>
    </w:p>
    <w:p w:rsidR="009A1D9E" w:rsidRDefault="009A1D9E" w:rsidP="009A1D9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z</w:t>
      </w:r>
      <w:r w:rsidRPr="009A1D9E">
        <w:rPr>
          <w:b/>
          <w:sz w:val="28"/>
        </w:rPr>
        <w:t>e dne</w:t>
      </w:r>
      <w:r>
        <w:rPr>
          <w:b/>
          <w:sz w:val="28"/>
        </w:rPr>
        <w:t xml:space="preserve"> 29. 6. 2016</w:t>
      </w:r>
    </w:p>
    <w:p w:rsidR="009A1D9E" w:rsidRDefault="009A1D9E" w:rsidP="009A1D9E">
      <w:pPr>
        <w:spacing w:after="0" w:line="240" w:lineRule="auto"/>
        <w:jc w:val="center"/>
        <w:rPr>
          <w:b/>
          <w:sz w:val="28"/>
        </w:rPr>
      </w:pPr>
    </w:p>
    <w:p w:rsidR="009A1D9E" w:rsidRDefault="009A1D9E" w:rsidP="009A1D9E">
      <w:pPr>
        <w:pBdr>
          <w:bottom w:val="single" w:sz="6" w:space="1" w:color="auto"/>
        </w:pBdr>
        <w:ind w:left="705" w:hanging="705"/>
        <w:jc w:val="both"/>
        <w:rPr>
          <w:rFonts w:ascii="Calibri" w:hAnsi="Calibri" w:cs="Arial"/>
          <w:bCs/>
        </w:rPr>
      </w:pPr>
    </w:p>
    <w:p w:rsidR="009A1D9E" w:rsidRPr="009A1D9E" w:rsidRDefault="009A1D9E" w:rsidP="009A1D9E">
      <w:pPr>
        <w:pBdr>
          <w:bottom w:val="single" w:sz="6" w:space="1" w:color="auto"/>
        </w:pBdr>
        <w:ind w:left="705" w:hanging="705"/>
        <w:jc w:val="both"/>
        <w:rPr>
          <w:rFonts w:ascii="Calibri" w:hAnsi="Calibri" w:cs="Arial"/>
          <w:bCs/>
          <w:sz w:val="24"/>
        </w:rPr>
      </w:pPr>
      <w:r>
        <w:rPr>
          <w:rFonts w:ascii="Calibri" w:hAnsi="Calibri" w:cs="Arial"/>
          <w:bCs/>
          <w:sz w:val="24"/>
        </w:rPr>
        <w:t xml:space="preserve">Návrh č. ZM32/2016 -           </w:t>
      </w:r>
      <w:r w:rsidRPr="009A1D9E">
        <w:rPr>
          <w:rFonts w:ascii="Calibri" w:hAnsi="Calibri" w:cs="Arial"/>
          <w:bCs/>
          <w:sz w:val="24"/>
        </w:rPr>
        <w:t>Návrh OZV č. 2/2016 o místním poplatku z ubytovací kapacity</w:t>
      </w:r>
    </w:p>
    <w:p w:rsidR="009A1D9E" w:rsidRPr="009A1D9E" w:rsidRDefault="009A1D9E" w:rsidP="009A1D9E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Arial"/>
          <w:bCs/>
          <w:sz w:val="24"/>
        </w:rPr>
      </w:pPr>
      <w:r w:rsidRPr="009A1D9E">
        <w:rPr>
          <w:rFonts w:ascii="Calibri" w:hAnsi="Calibri" w:cs="Arial"/>
          <w:bCs/>
          <w:sz w:val="24"/>
        </w:rPr>
        <w:t>Zastupitelstvo města Kosmonosy schvaluje</w:t>
      </w:r>
    </w:p>
    <w:p w:rsidR="009A1D9E" w:rsidRDefault="009A1D9E" w:rsidP="009A1D9E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Arial"/>
          <w:bCs/>
          <w:sz w:val="24"/>
        </w:rPr>
      </w:pPr>
      <w:r w:rsidRPr="009A1D9E">
        <w:rPr>
          <w:rFonts w:ascii="Calibri" w:hAnsi="Calibri" w:cs="Arial"/>
          <w:bCs/>
          <w:sz w:val="24"/>
        </w:rPr>
        <w:t xml:space="preserve">Obecně závaznou vyhlášku č. 2/2016 o místním poplatku z ubytovací kapacity, dle přílohy tohoto usnesení s částkami 1.400,- Kč – paušál/lůžko/rok, nebo 6,- Kč/využité lůžko/den. </w:t>
      </w:r>
    </w:p>
    <w:p w:rsidR="009A1D9E" w:rsidRPr="009A1D9E" w:rsidRDefault="009A1D9E" w:rsidP="009A1D9E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Arial"/>
          <w:bCs/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Návrh č. ZM33/2016-</w:t>
      </w:r>
      <w:r w:rsidRPr="009A1D9E">
        <w:rPr>
          <w:sz w:val="24"/>
        </w:rPr>
        <w:tab/>
      </w:r>
      <w:r w:rsidRPr="009A1D9E">
        <w:rPr>
          <w:sz w:val="24"/>
        </w:rPr>
        <w:tab/>
        <w:t>Schválení účetní závěrky města Kosmonosy za rok 2015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Zastupitelstvo města Kosmonosy projednalo předloženou zprávu a   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I. schvaluje účetní závěrku města Kosmonosy za rok 2015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II. schvaluje výsledek hospodaření běžného účetního období ve výši -46.551,25 tis. Kč a jeho převedení na účet 432 Výsledek hospodaření minulých účetních období.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Návrh č. ZM34/2016-</w:t>
      </w:r>
      <w:r w:rsidRPr="009A1D9E">
        <w:rPr>
          <w:sz w:val="24"/>
        </w:rPr>
        <w:tab/>
      </w:r>
      <w:r w:rsidRPr="009A1D9E">
        <w:rPr>
          <w:sz w:val="24"/>
        </w:rPr>
        <w:tab/>
        <w:t>Závěrečný účet města Kosmonosy za rok 2015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Zastupitelstvo města Kosmonosy projednalo předloženou zprávu a    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I. schvaluje návrh závěrečného účtu města Kosmonosy za rok 2015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II. vyslovuje souhlas s celoročním hospodařením města Kosmonosy za rok 2015, a to bez výhrad.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Návrh č. ZM35/2016-</w:t>
      </w:r>
      <w:r w:rsidRPr="009A1D9E">
        <w:rPr>
          <w:sz w:val="24"/>
        </w:rPr>
        <w:tab/>
      </w:r>
      <w:r w:rsidRPr="009A1D9E">
        <w:rPr>
          <w:sz w:val="24"/>
        </w:rPr>
        <w:tab/>
        <w:t xml:space="preserve">Žádost o poskytnutí dotace z rozpočtu města 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Kosmonosy v roce 2016 – </w:t>
      </w:r>
      <w:r w:rsidRPr="009A1D9E">
        <w:rPr>
          <w:sz w:val="24"/>
        </w:rPr>
        <w:tab/>
        <w:t xml:space="preserve">TJ Sokol </w:t>
      </w:r>
      <w:proofErr w:type="gramStart"/>
      <w:r w:rsidRPr="009A1D9E">
        <w:rPr>
          <w:sz w:val="24"/>
        </w:rPr>
        <w:t xml:space="preserve">Kosmonosy, </w:t>
      </w:r>
      <w:proofErr w:type="spellStart"/>
      <w:r w:rsidRPr="009A1D9E">
        <w:rPr>
          <w:sz w:val="24"/>
        </w:rPr>
        <w:t>z.s</w:t>
      </w:r>
      <w:proofErr w:type="spellEnd"/>
      <w:r w:rsidRPr="009A1D9E">
        <w:rPr>
          <w:sz w:val="24"/>
        </w:rPr>
        <w:t>.</w:t>
      </w:r>
      <w:proofErr w:type="gramEnd"/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Zastupitelstvo města Kosmonosy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projednalo předloženou zprávu a    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I. schvaluje dotaci z rozpočtu města Kosmonosy v roce 2016 v režimu individuálních dotací ve výši 10.000,-- Kč zapsanému spolku TJ Sokol </w:t>
      </w:r>
      <w:proofErr w:type="gramStart"/>
      <w:r w:rsidRPr="009A1D9E">
        <w:rPr>
          <w:sz w:val="24"/>
        </w:rPr>
        <w:t xml:space="preserve">Kosmonosy, </w:t>
      </w:r>
      <w:proofErr w:type="spellStart"/>
      <w:r w:rsidRPr="009A1D9E">
        <w:rPr>
          <w:sz w:val="24"/>
        </w:rPr>
        <w:t>z.s</w:t>
      </w:r>
      <w:proofErr w:type="spellEnd"/>
      <w:r w:rsidRPr="009A1D9E">
        <w:rPr>
          <w:sz w:val="24"/>
        </w:rPr>
        <w:t>.</w:t>
      </w:r>
      <w:proofErr w:type="gramEnd"/>
      <w:r w:rsidRPr="009A1D9E">
        <w:rPr>
          <w:sz w:val="24"/>
        </w:rPr>
        <w:t>, se sídlem Debřská 223/1, 293 06 Kosmonosy, IČO 42716918, na částečnou úhradu nákladů spojených s dopravou na Mistrovství Čech v Klatovech.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II. souhlasí s uzavřením veřejnoprávní smlouvy o poskytnutí dotace z rozpočtu města zapsanému spolku TJ Sokol </w:t>
      </w:r>
      <w:proofErr w:type="gramStart"/>
      <w:r w:rsidRPr="009A1D9E">
        <w:rPr>
          <w:sz w:val="24"/>
        </w:rPr>
        <w:t xml:space="preserve">Kosmonosy, </w:t>
      </w:r>
      <w:proofErr w:type="spellStart"/>
      <w:r w:rsidRPr="009A1D9E">
        <w:rPr>
          <w:sz w:val="24"/>
        </w:rPr>
        <w:t>z.s</w:t>
      </w:r>
      <w:proofErr w:type="spellEnd"/>
      <w:r w:rsidRPr="009A1D9E">
        <w:rPr>
          <w:sz w:val="24"/>
        </w:rPr>
        <w:t>.</w:t>
      </w:r>
      <w:proofErr w:type="gramEnd"/>
      <w:r w:rsidRPr="009A1D9E">
        <w:rPr>
          <w:sz w:val="24"/>
        </w:rPr>
        <w:t>, se sídlem Debřská 223/1, 293 06 Kosmonosy, IČO 42716918, ve znění přílohy tohoto návrhu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III. ukládá starostovi města zajistit realizaci usnesení č II.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lastRenderedPageBreak/>
        <w:t>Návrh č. ZM36/2016-</w:t>
      </w:r>
      <w:r w:rsidRPr="009A1D9E">
        <w:rPr>
          <w:sz w:val="24"/>
        </w:rPr>
        <w:tab/>
      </w:r>
      <w:r w:rsidRPr="009A1D9E">
        <w:rPr>
          <w:sz w:val="24"/>
        </w:rPr>
        <w:tab/>
        <w:t>Žádost o posk</w:t>
      </w:r>
      <w:r>
        <w:rPr>
          <w:sz w:val="24"/>
        </w:rPr>
        <w:t xml:space="preserve">ytnutí dotace z rozpočtu města </w:t>
      </w:r>
      <w:r w:rsidRPr="009A1D9E">
        <w:rPr>
          <w:sz w:val="24"/>
        </w:rPr>
        <w:t>Kosmonosy v roce 2016 –</w:t>
      </w:r>
      <w:r>
        <w:rPr>
          <w:sz w:val="24"/>
        </w:rPr>
        <w:t xml:space="preserve"> </w:t>
      </w:r>
      <w:r w:rsidRPr="009A1D9E">
        <w:rPr>
          <w:sz w:val="24"/>
        </w:rPr>
        <w:t xml:space="preserve">Klub biatlonu Trefa, </w:t>
      </w:r>
      <w:proofErr w:type="spellStart"/>
      <w:proofErr w:type="gramStart"/>
      <w:r w:rsidRPr="009A1D9E">
        <w:rPr>
          <w:sz w:val="24"/>
        </w:rPr>
        <w:t>p.s.</w:t>
      </w:r>
      <w:proofErr w:type="spellEnd"/>
      <w:proofErr w:type="gramEnd"/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Zastupitelstvo města Kosmonosy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projednalo předloženou zprávu a 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I. schvaluje dotaci z rozpočtu města Kosmonosy v roce 2016 v režimu individuálních dotací ve výši 20.000,-- Kč pobočnému spolku Klub biatlonu Trefa, </w:t>
      </w:r>
      <w:proofErr w:type="spellStart"/>
      <w:proofErr w:type="gramStart"/>
      <w:r w:rsidRPr="009A1D9E">
        <w:rPr>
          <w:sz w:val="24"/>
        </w:rPr>
        <w:t>p.s.</w:t>
      </w:r>
      <w:proofErr w:type="spellEnd"/>
      <w:proofErr w:type="gramEnd"/>
      <w:r w:rsidRPr="009A1D9E">
        <w:rPr>
          <w:sz w:val="24"/>
        </w:rPr>
        <w:t>, se sídlem Jizerská 916, 293 06 Kosmonosy, IČO 03829871, na částečnou úhradu nákladů spojených s pořádáním závodů v letním biatlonu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II. souhlasí s uzavřením veřejnoprávní smlouvy o poskytnutí dotace z rozpočtu města pobočnému spolku Klub biatlonu Trefa, </w:t>
      </w:r>
      <w:proofErr w:type="spellStart"/>
      <w:proofErr w:type="gramStart"/>
      <w:r w:rsidRPr="009A1D9E">
        <w:rPr>
          <w:sz w:val="24"/>
        </w:rPr>
        <w:t>p.s.</w:t>
      </w:r>
      <w:proofErr w:type="spellEnd"/>
      <w:proofErr w:type="gramEnd"/>
      <w:r w:rsidRPr="009A1D9E">
        <w:rPr>
          <w:sz w:val="24"/>
        </w:rPr>
        <w:t>, se sídlem Jizerská 916, 293 06 Kosmonosy, IČO 03829871, ve znění přílohy tohoto návrhu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III. ukládá starostovi města zajistit realizaci usnesení č II.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Návrh č. ZM37/2016 -</w:t>
      </w:r>
      <w:r w:rsidRPr="009A1D9E">
        <w:rPr>
          <w:sz w:val="24"/>
        </w:rPr>
        <w:tab/>
        <w:t xml:space="preserve">Závěrečný účet svazku obcí „Mikroregion Baba“ 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za rok 2015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Zastupitelstvo města Kosmonosy p</w:t>
      </w:r>
      <w:r>
        <w:rPr>
          <w:sz w:val="24"/>
        </w:rPr>
        <w:t xml:space="preserve">rojednalo předloženou zprávu a </w:t>
      </w:r>
      <w:r w:rsidRPr="009A1D9E">
        <w:rPr>
          <w:sz w:val="24"/>
        </w:rPr>
        <w:t>bere na vědomí závěrečný účet dobrovolného svazku obcí „Mikroregion Baba“ za rok 2015.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Návrh č. ZM38/2016 -</w:t>
      </w:r>
      <w:r w:rsidRPr="009A1D9E">
        <w:rPr>
          <w:sz w:val="24"/>
        </w:rPr>
        <w:tab/>
        <w:t xml:space="preserve">Souhlas s rozdělením plynovodu ve vlastnictví 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svazku obcí „Mikroregion Baba“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Zastupitelstvo města Kosmonosy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projednalo předloženou zprávu a nesouhlasí s rozdělením plynovodu při vypořádání majetku svazku obcí „Mikroregion Baba“ na hranici katastrálních území obcí Horní Stakory a Dolní Stakory.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486481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486481">
        <w:rPr>
          <w:rFonts w:ascii="Calibri" w:hAnsi="Calibri" w:cs="Arial"/>
          <w:sz w:val="24"/>
          <w:szCs w:val="24"/>
          <w:lang w:val="cs-CZ"/>
        </w:rPr>
        <w:t>Návrh č. ZM39/2016 -</w:t>
      </w:r>
      <w:r w:rsidRPr="00486481">
        <w:rPr>
          <w:rFonts w:ascii="Calibri" w:hAnsi="Calibri" w:cs="Arial"/>
          <w:sz w:val="24"/>
          <w:szCs w:val="24"/>
          <w:lang w:val="cs-CZ"/>
        </w:rPr>
        <w:tab/>
        <w:t xml:space="preserve">Žádost o odkoupení pozemku </w:t>
      </w:r>
      <w:proofErr w:type="spellStart"/>
      <w:r w:rsidRPr="00486481">
        <w:rPr>
          <w:rFonts w:ascii="Calibri" w:hAnsi="Calibri" w:cs="Arial"/>
          <w:sz w:val="24"/>
          <w:szCs w:val="24"/>
          <w:lang w:val="cs-CZ"/>
        </w:rPr>
        <w:t>parc</w:t>
      </w:r>
      <w:proofErr w:type="spellEnd"/>
      <w:r w:rsidRPr="00486481">
        <w:rPr>
          <w:rFonts w:ascii="Calibri" w:hAnsi="Calibri" w:cs="Arial"/>
          <w:sz w:val="24"/>
          <w:szCs w:val="24"/>
          <w:lang w:val="cs-CZ"/>
        </w:rPr>
        <w:t xml:space="preserve">. </w:t>
      </w:r>
      <w:proofErr w:type="gramStart"/>
      <w:r w:rsidRPr="00486481">
        <w:rPr>
          <w:rFonts w:ascii="Calibri" w:hAnsi="Calibri" w:cs="Arial"/>
          <w:sz w:val="24"/>
          <w:szCs w:val="24"/>
          <w:lang w:val="cs-CZ"/>
        </w:rPr>
        <w:t>č.</w:t>
      </w:r>
      <w:proofErr w:type="gramEnd"/>
      <w:r w:rsidRPr="00486481">
        <w:rPr>
          <w:rFonts w:ascii="Calibri" w:hAnsi="Calibri" w:cs="Arial"/>
          <w:sz w:val="24"/>
          <w:szCs w:val="24"/>
          <w:lang w:val="cs-CZ"/>
        </w:rPr>
        <w:t xml:space="preserve"> 45/15 v </w:t>
      </w:r>
    </w:p>
    <w:p w:rsidR="009A1D9E" w:rsidRPr="00486481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486481">
        <w:rPr>
          <w:rFonts w:ascii="Calibri" w:hAnsi="Calibri" w:cs="Arial"/>
          <w:sz w:val="24"/>
          <w:szCs w:val="24"/>
          <w:lang w:val="cs-CZ"/>
        </w:rPr>
        <w:t xml:space="preserve">kat. </w:t>
      </w:r>
      <w:proofErr w:type="gramStart"/>
      <w:r w:rsidRPr="00486481">
        <w:rPr>
          <w:rFonts w:ascii="Calibri" w:hAnsi="Calibri" w:cs="Arial"/>
          <w:sz w:val="24"/>
          <w:szCs w:val="24"/>
          <w:lang w:val="cs-CZ"/>
        </w:rPr>
        <w:t>území</w:t>
      </w:r>
      <w:proofErr w:type="gramEnd"/>
      <w:r w:rsidRPr="00486481">
        <w:rPr>
          <w:rFonts w:ascii="Calibri" w:hAnsi="Calibri" w:cs="Arial"/>
          <w:sz w:val="24"/>
          <w:szCs w:val="24"/>
          <w:lang w:val="cs-CZ"/>
        </w:rPr>
        <w:t xml:space="preserve"> Kosmonosy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5B009D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B009D">
        <w:rPr>
          <w:rFonts w:ascii="Calibri" w:hAnsi="Calibri" w:cs="Arial"/>
          <w:sz w:val="24"/>
          <w:szCs w:val="24"/>
          <w:lang w:val="cs-CZ"/>
        </w:rPr>
        <w:t>Zastupitelstvo města Kosmonosy</w:t>
      </w:r>
    </w:p>
    <w:p w:rsidR="009A1D9E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B009D">
        <w:rPr>
          <w:rFonts w:ascii="Calibri" w:hAnsi="Calibri" w:cs="Arial"/>
          <w:sz w:val="24"/>
          <w:szCs w:val="24"/>
          <w:lang w:val="cs-CZ"/>
        </w:rPr>
        <w:t xml:space="preserve">neschvaluje záměr prodeje části pozemku </w:t>
      </w:r>
      <w:proofErr w:type="spellStart"/>
      <w:proofErr w:type="gramStart"/>
      <w:r w:rsidRPr="005B009D">
        <w:rPr>
          <w:rFonts w:ascii="Calibri" w:hAnsi="Calibri" w:cs="Arial"/>
          <w:sz w:val="24"/>
          <w:szCs w:val="24"/>
          <w:lang w:val="cs-CZ"/>
        </w:rPr>
        <w:t>p.č</w:t>
      </w:r>
      <w:proofErr w:type="spellEnd"/>
      <w:r w:rsidRPr="005B009D">
        <w:rPr>
          <w:rFonts w:ascii="Calibri" w:hAnsi="Calibri" w:cs="Arial"/>
          <w:sz w:val="24"/>
          <w:szCs w:val="24"/>
          <w:lang w:val="cs-CZ"/>
        </w:rPr>
        <w:t>.</w:t>
      </w:r>
      <w:proofErr w:type="gramEnd"/>
      <w:r w:rsidRPr="005B009D">
        <w:rPr>
          <w:rFonts w:ascii="Calibri" w:hAnsi="Calibri" w:cs="Arial"/>
          <w:sz w:val="24"/>
          <w:szCs w:val="24"/>
          <w:lang w:val="cs-CZ"/>
        </w:rPr>
        <w:t xml:space="preserve"> 45/15 o výměře cca 80 m2 v kat. území a obci Kosmonosy, tak, jak je znázorněno ve snímku z katastrální mapy, který je přílohou tohoto usnesení</w:t>
      </w:r>
      <w:r>
        <w:rPr>
          <w:rFonts w:ascii="Calibri" w:hAnsi="Calibri" w:cs="Arial"/>
          <w:sz w:val="24"/>
          <w:szCs w:val="24"/>
          <w:lang w:val="cs-CZ"/>
        </w:rPr>
        <w:t>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5B009D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B009D">
        <w:rPr>
          <w:rFonts w:ascii="Calibri" w:hAnsi="Calibri" w:cs="Arial"/>
          <w:sz w:val="24"/>
          <w:szCs w:val="24"/>
          <w:lang w:val="cs-CZ"/>
        </w:rPr>
        <w:t>Návrh č. ZM40/2016 -</w:t>
      </w:r>
      <w:r w:rsidRPr="005B009D">
        <w:rPr>
          <w:rFonts w:ascii="Calibri" w:hAnsi="Calibri" w:cs="Arial"/>
          <w:sz w:val="24"/>
          <w:szCs w:val="24"/>
          <w:lang w:val="cs-CZ"/>
        </w:rPr>
        <w:tab/>
        <w:t xml:space="preserve">Žádost o odkoupení pozemku ve vlastnictví </w:t>
      </w:r>
    </w:p>
    <w:p w:rsidR="009A1D9E" w:rsidRPr="005B009D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B009D">
        <w:rPr>
          <w:rFonts w:ascii="Calibri" w:hAnsi="Calibri" w:cs="Arial"/>
          <w:sz w:val="24"/>
          <w:szCs w:val="24"/>
          <w:lang w:val="cs-CZ"/>
        </w:rPr>
        <w:t>města Kosmonosy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5B009D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B009D">
        <w:rPr>
          <w:rFonts w:ascii="Calibri" w:hAnsi="Calibri" w:cs="Arial"/>
          <w:sz w:val="24"/>
          <w:szCs w:val="24"/>
          <w:lang w:val="cs-CZ"/>
        </w:rPr>
        <w:lastRenderedPageBreak/>
        <w:t>Zastupitelstvo města Kosmonosy</w:t>
      </w:r>
    </w:p>
    <w:p w:rsidR="009A1D9E" w:rsidRPr="005B009D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B009D">
        <w:rPr>
          <w:rFonts w:ascii="Calibri" w:hAnsi="Calibri" w:cs="Arial"/>
          <w:sz w:val="24"/>
          <w:szCs w:val="24"/>
          <w:lang w:val="cs-CZ"/>
        </w:rPr>
        <w:t xml:space="preserve">neschvaluje </w:t>
      </w:r>
    </w:p>
    <w:p w:rsidR="009A1D9E" w:rsidRDefault="009A1D9E" w:rsidP="009A1D9E">
      <w:pPr>
        <w:pStyle w:val="Prosttext"/>
        <w:rPr>
          <w:rFonts w:ascii="Calibri" w:hAnsi="Calibri" w:cs="Arial"/>
          <w:sz w:val="24"/>
          <w:szCs w:val="24"/>
          <w:lang w:val="cs-CZ"/>
        </w:rPr>
      </w:pPr>
      <w:r w:rsidRPr="005B009D">
        <w:rPr>
          <w:rFonts w:ascii="Calibri" w:hAnsi="Calibri" w:cs="Arial"/>
          <w:sz w:val="24"/>
          <w:szCs w:val="24"/>
          <w:lang w:val="cs-CZ"/>
        </w:rPr>
        <w:t xml:space="preserve">záměr prodeje části pozemku </w:t>
      </w:r>
      <w:proofErr w:type="spellStart"/>
      <w:proofErr w:type="gramStart"/>
      <w:r w:rsidRPr="005B009D">
        <w:rPr>
          <w:rFonts w:ascii="Calibri" w:hAnsi="Calibri" w:cs="Arial"/>
          <w:sz w:val="24"/>
          <w:szCs w:val="24"/>
          <w:lang w:val="cs-CZ"/>
        </w:rPr>
        <w:t>p.č</w:t>
      </w:r>
      <w:proofErr w:type="spellEnd"/>
      <w:r w:rsidRPr="005B009D">
        <w:rPr>
          <w:rFonts w:ascii="Calibri" w:hAnsi="Calibri" w:cs="Arial"/>
          <w:sz w:val="24"/>
          <w:szCs w:val="24"/>
          <w:lang w:val="cs-CZ"/>
        </w:rPr>
        <w:t>.</w:t>
      </w:r>
      <w:proofErr w:type="gramEnd"/>
      <w:r w:rsidRPr="005B009D">
        <w:rPr>
          <w:rFonts w:ascii="Calibri" w:hAnsi="Calibri" w:cs="Arial"/>
          <w:sz w:val="24"/>
          <w:szCs w:val="24"/>
          <w:lang w:val="cs-CZ"/>
        </w:rPr>
        <w:t xml:space="preserve"> 1332/5 o výměře cca 150 m2 v kat. území a obci Kosmonosy, dle přiloženého snímku z katastrální mapy</w:t>
      </w:r>
      <w:r>
        <w:rPr>
          <w:rFonts w:ascii="Calibri" w:hAnsi="Calibri" w:cs="Arial"/>
          <w:sz w:val="24"/>
          <w:szCs w:val="24"/>
          <w:lang w:val="cs-CZ"/>
        </w:rPr>
        <w:t>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Návrh č. ZM41/2016 -</w:t>
      </w:r>
      <w:r w:rsidRPr="009A1D9E">
        <w:rPr>
          <w:sz w:val="24"/>
        </w:rPr>
        <w:tab/>
        <w:t>Změna č. 4 ÚP Kosmonosy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Zastupitelstvo města Kosmonosy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v souladu s </w:t>
      </w:r>
      <w:proofErr w:type="spellStart"/>
      <w:r w:rsidRPr="009A1D9E">
        <w:rPr>
          <w:sz w:val="24"/>
        </w:rPr>
        <w:t>ust</w:t>
      </w:r>
      <w:proofErr w:type="spellEnd"/>
      <w:r w:rsidRPr="009A1D9E">
        <w:rPr>
          <w:sz w:val="24"/>
        </w:rPr>
        <w:t xml:space="preserve">. § 6 odst. 5 </w:t>
      </w:r>
      <w:proofErr w:type="spellStart"/>
      <w:proofErr w:type="gramStart"/>
      <w:r w:rsidRPr="009A1D9E">
        <w:rPr>
          <w:sz w:val="24"/>
        </w:rPr>
        <w:t>písm.b</w:t>
      </w:r>
      <w:proofErr w:type="spellEnd"/>
      <w:r w:rsidRPr="009A1D9E">
        <w:rPr>
          <w:sz w:val="24"/>
        </w:rPr>
        <w:t>) zákona</w:t>
      </w:r>
      <w:proofErr w:type="gramEnd"/>
      <w:r w:rsidRPr="009A1D9E">
        <w:rPr>
          <w:sz w:val="24"/>
        </w:rPr>
        <w:t xml:space="preserve"> č. 183/2006 Sb., o územním plánování a stavebním řádu, ve znění pozdějších předpisů, ( dále jen stavební zákon) </w:t>
      </w:r>
    </w:p>
    <w:p w:rsidR="009A1D9E" w:rsidRP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schvaluje</w:t>
      </w: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 xml:space="preserve">v souladu s </w:t>
      </w:r>
      <w:proofErr w:type="spellStart"/>
      <w:r w:rsidRPr="009A1D9E">
        <w:rPr>
          <w:sz w:val="24"/>
        </w:rPr>
        <w:t>ust</w:t>
      </w:r>
      <w:proofErr w:type="spellEnd"/>
      <w:r w:rsidRPr="009A1D9E">
        <w:rPr>
          <w:sz w:val="24"/>
        </w:rPr>
        <w:t xml:space="preserve">. §47 </w:t>
      </w:r>
      <w:proofErr w:type="gramStart"/>
      <w:r w:rsidRPr="009A1D9E">
        <w:rPr>
          <w:sz w:val="24"/>
        </w:rPr>
        <w:t>odst.5 stavebního</w:t>
      </w:r>
      <w:proofErr w:type="gramEnd"/>
      <w:r w:rsidRPr="009A1D9E">
        <w:rPr>
          <w:sz w:val="24"/>
        </w:rPr>
        <w:t xml:space="preserve"> zákona zadání změny č.4 územního plánu obce Kosmonosy.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Default="009A1D9E" w:rsidP="009A1D9E">
      <w:pPr>
        <w:spacing w:after="0" w:line="240" w:lineRule="auto"/>
        <w:rPr>
          <w:sz w:val="24"/>
        </w:rPr>
      </w:pPr>
      <w:r w:rsidRPr="009A1D9E">
        <w:rPr>
          <w:sz w:val="24"/>
        </w:rPr>
        <w:t>Návrh č. ZM42/2016 -</w:t>
      </w:r>
      <w:r w:rsidRPr="009A1D9E">
        <w:rPr>
          <w:sz w:val="24"/>
        </w:rPr>
        <w:tab/>
        <w:t>Nabídka možnosti odkoupení pozemku</w:t>
      </w:r>
    </w:p>
    <w:p w:rsidR="009A1D9E" w:rsidRDefault="009A1D9E" w:rsidP="009A1D9E">
      <w:pPr>
        <w:spacing w:after="0" w:line="240" w:lineRule="auto"/>
        <w:rPr>
          <w:sz w:val="24"/>
        </w:rPr>
      </w:pPr>
    </w:p>
    <w:p w:rsidR="009A1D9E" w:rsidRPr="009A1D9E" w:rsidRDefault="009A1D9E" w:rsidP="009A1D9E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Arial"/>
          <w:bCs/>
          <w:sz w:val="24"/>
        </w:rPr>
      </w:pPr>
      <w:r w:rsidRPr="009A1D9E">
        <w:rPr>
          <w:rFonts w:ascii="Calibri" w:hAnsi="Calibri" w:cs="Arial"/>
          <w:bCs/>
          <w:sz w:val="24"/>
        </w:rPr>
        <w:t>Zastupitelstvo města Kosmonosy</w:t>
      </w:r>
    </w:p>
    <w:p w:rsidR="009A1D9E" w:rsidRPr="009A1D9E" w:rsidRDefault="009A1D9E" w:rsidP="009A1D9E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Arial"/>
          <w:bCs/>
          <w:sz w:val="24"/>
        </w:rPr>
      </w:pPr>
      <w:r w:rsidRPr="009A1D9E">
        <w:rPr>
          <w:rFonts w:ascii="Calibri" w:hAnsi="Calibri" w:cs="Arial"/>
          <w:bCs/>
          <w:sz w:val="24"/>
        </w:rPr>
        <w:t>schvaluje</w:t>
      </w:r>
    </w:p>
    <w:p w:rsidR="009A1D9E" w:rsidRPr="009A1D9E" w:rsidRDefault="009A1D9E" w:rsidP="009A1D9E">
      <w:pPr>
        <w:pBdr>
          <w:bottom w:val="single" w:sz="6" w:space="1" w:color="auto"/>
        </w:pBdr>
        <w:spacing w:after="0" w:line="240" w:lineRule="auto"/>
        <w:jc w:val="both"/>
        <w:rPr>
          <w:rFonts w:ascii="Calibri" w:hAnsi="Calibri" w:cs="Arial"/>
          <w:bCs/>
          <w:sz w:val="24"/>
        </w:rPr>
      </w:pPr>
      <w:r w:rsidRPr="009A1D9E">
        <w:rPr>
          <w:rFonts w:ascii="Calibri" w:hAnsi="Calibri" w:cs="Arial"/>
          <w:bCs/>
          <w:sz w:val="24"/>
        </w:rPr>
        <w:t xml:space="preserve">odkoupení pozemku </w:t>
      </w:r>
      <w:proofErr w:type="spellStart"/>
      <w:proofErr w:type="gramStart"/>
      <w:r w:rsidRPr="009A1D9E">
        <w:rPr>
          <w:rFonts w:ascii="Calibri" w:hAnsi="Calibri" w:cs="Arial"/>
          <w:bCs/>
          <w:sz w:val="24"/>
        </w:rPr>
        <w:t>p.č</w:t>
      </w:r>
      <w:proofErr w:type="spellEnd"/>
      <w:r w:rsidRPr="009A1D9E">
        <w:rPr>
          <w:rFonts w:ascii="Calibri" w:hAnsi="Calibri" w:cs="Arial"/>
          <w:bCs/>
          <w:sz w:val="24"/>
        </w:rPr>
        <w:t>.</w:t>
      </w:r>
      <w:proofErr w:type="gramEnd"/>
      <w:r w:rsidRPr="009A1D9E">
        <w:rPr>
          <w:rFonts w:ascii="Calibri" w:hAnsi="Calibri" w:cs="Arial"/>
          <w:bCs/>
          <w:sz w:val="24"/>
        </w:rPr>
        <w:t xml:space="preserve"> 60/8 o evidované výměře 38 m2 v kat. území a obci Kosmonosy, zapsaném na LV č. 1839 vedeném Katastrálním úřadem pro Středočeský kraj, Katastrální pracoviště Mladá Boleslav, pro kat. území a obec Kosmonosy, z vlastnictví pana J</w:t>
      </w:r>
      <w:r w:rsidR="004970D5">
        <w:rPr>
          <w:rFonts w:ascii="Calibri" w:hAnsi="Calibri" w:cs="Arial"/>
          <w:bCs/>
          <w:sz w:val="24"/>
        </w:rPr>
        <w:t>.</w:t>
      </w:r>
      <w:r w:rsidRPr="009A1D9E">
        <w:rPr>
          <w:rFonts w:ascii="Calibri" w:hAnsi="Calibri" w:cs="Arial"/>
          <w:bCs/>
          <w:sz w:val="24"/>
        </w:rPr>
        <w:t xml:space="preserve"> D</w:t>
      </w:r>
      <w:r w:rsidR="004970D5">
        <w:rPr>
          <w:rFonts w:ascii="Calibri" w:hAnsi="Calibri" w:cs="Arial"/>
          <w:bCs/>
          <w:sz w:val="24"/>
        </w:rPr>
        <w:t>.</w:t>
      </w:r>
      <w:r w:rsidRPr="009A1D9E">
        <w:rPr>
          <w:rFonts w:ascii="Calibri" w:hAnsi="Calibri" w:cs="Arial"/>
          <w:bCs/>
          <w:sz w:val="24"/>
        </w:rPr>
        <w:t>, do vlastnictví města Kosmonosy, za cenu 500 Kč / m2 s tím, že daň z nabytí nemovitých věcí uhradí, v souladu se zákonným opatřením senátu č. 340/2012 Sb. prodávající a správní poplatek za podání návrhu na vklad práva vlastnického do katastru nemovitostí ve výši 1 000 Kč bude hradit kupující.</w:t>
      </w:r>
    </w:p>
    <w:p w:rsidR="00DC5567" w:rsidRDefault="00DC5567" w:rsidP="009A1D9E">
      <w:pPr>
        <w:pBdr>
          <w:bottom w:val="single" w:sz="6" w:space="1" w:color="auto"/>
        </w:pBdr>
        <w:jc w:val="both"/>
        <w:rPr>
          <w:sz w:val="24"/>
        </w:rPr>
      </w:pPr>
    </w:p>
    <w:p w:rsidR="00DC5567" w:rsidRDefault="00DC5567" w:rsidP="00DC5567">
      <w:pPr>
        <w:tabs>
          <w:tab w:val="left" w:pos="7404"/>
        </w:tabs>
        <w:rPr>
          <w:sz w:val="24"/>
        </w:rPr>
      </w:pPr>
      <w:r w:rsidRPr="00DC5567">
        <w:rPr>
          <w:sz w:val="24"/>
        </w:rPr>
        <w:t>Návrh</w:t>
      </w:r>
      <w:r>
        <w:rPr>
          <w:sz w:val="24"/>
        </w:rPr>
        <w:t xml:space="preserve"> č. ZM43/2016 -            </w:t>
      </w:r>
      <w:r w:rsidRPr="00DC5567">
        <w:rPr>
          <w:sz w:val="24"/>
        </w:rPr>
        <w:t xml:space="preserve">Prodej pozemku </w:t>
      </w:r>
      <w:proofErr w:type="spellStart"/>
      <w:r w:rsidRPr="00DC5567">
        <w:rPr>
          <w:sz w:val="24"/>
        </w:rPr>
        <w:t>p</w:t>
      </w:r>
      <w:r>
        <w:rPr>
          <w:sz w:val="24"/>
        </w:rPr>
        <w:t>č</w:t>
      </w:r>
      <w:proofErr w:type="spellEnd"/>
      <w:r>
        <w:rPr>
          <w:sz w:val="24"/>
        </w:rPr>
        <w:t xml:space="preserve">. 1642/22 v kat. </w:t>
      </w:r>
      <w:proofErr w:type="gramStart"/>
      <w:r>
        <w:rPr>
          <w:sz w:val="24"/>
        </w:rPr>
        <w:t>území</w:t>
      </w:r>
      <w:proofErr w:type="gramEnd"/>
      <w:r>
        <w:rPr>
          <w:sz w:val="24"/>
        </w:rPr>
        <w:t xml:space="preserve"> a obci </w:t>
      </w:r>
      <w:r w:rsidRPr="00DC5567">
        <w:rPr>
          <w:sz w:val="24"/>
        </w:rPr>
        <w:t>Kosmonosy</w:t>
      </w: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Zastupitelstvo města Kosmonosy</w:t>
      </w: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I. schvaluje</w:t>
      </w: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 xml:space="preserve">prodej pozemku </w:t>
      </w:r>
      <w:proofErr w:type="spellStart"/>
      <w:proofErr w:type="gramStart"/>
      <w:r w:rsidRPr="00DC5567">
        <w:rPr>
          <w:sz w:val="24"/>
        </w:rPr>
        <w:t>p.č</w:t>
      </w:r>
      <w:proofErr w:type="spellEnd"/>
      <w:r w:rsidRPr="00DC5567">
        <w:rPr>
          <w:sz w:val="24"/>
        </w:rPr>
        <w:t>.</w:t>
      </w:r>
      <w:proofErr w:type="gramEnd"/>
      <w:r w:rsidRPr="00DC5567">
        <w:rPr>
          <w:sz w:val="24"/>
        </w:rPr>
        <w:t xml:space="preserve"> 1642/22, o evidované výměře 6 m2 (zastavěná plocha a nádvoří) v kat. území a obci Kosmonosy do vlastnictví paní J</w:t>
      </w:r>
      <w:r w:rsidR="004970D5">
        <w:rPr>
          <w:sz w:val="24"/>
        </w:rPr>
        <w:t>.</w:t>
      </w:r>
      <w:r w:rsidRPr="00DC5567">
        <w:rPr>
          <w:sz w:val="24"/>
        </w:rPr>
        <w:t xml:space="preserve"> B</w:t>
      </w:r>
      <w:r w:rsidR="004970D5">
        <w:rPr>
          <w:sz w:val="24"/>
        </w:rPr>
        <w:t>.</w:t>
      </w:r>
      <w:r w:rsidRPr="00DC5567">
        <w:rPr>
          <w:sz w:val="24"/>
        </w:rPr>
        <w:t xml:space="preserve">, </w:t>
      </w:r>
      <w:bookmarkStart w:id="0" w:name="_GoBack"/>
      <w:bookmarkEnd w:id="0"/>
      <w:r w:rsidRPr="00DC5567">
        <w:rPr>
          <w:sz w:val="24"/>
        </w:rPr>
        <w:t>Mladá Boleslav, za cenu 500 Kč / m2, s připočtením nákladů na technické zabezpečení prodeje (tj. nákladů na správní poplatek za přijetí návrhu na zahájení vkladového řízení ve výši 1 000 Kč), s tím, že poplatníkem daně z nabytí nemovitých věcí bude nabyvatelka.</w:t>
      </w: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proofErr w:type="spellStart"/>
      <w:proofErr w:type="gramStart"/>
      <w:r w:rsidRPr="00DC5567">
        <w:rPr>
          <w:sz w:val="24"/>
        </w:rPr>
        <w:t>II.ukládá</w:t>
      </w:r>
      <w:proofErr w:type="spellEnd"/>
      <w:proofErr w:type="gramEnd"/>
    </w:p>
    <w:p w:rsidR="009A1D9E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 xml:space="preserve">starostovi města zajistit realizaci bodu I. tohoto usnesení. Termín: </w:t>
      </w:r>
      <w:proofErr w:type="gramStart"/>
      <w:r w:rsidRPr="00DC5567">
        <w:rPr>
          <w:sz w:val="24"/>
        </w:rPr>
        <w:t>31.8.2016</w:t>
      </w:r>
      <w:proofErr w:type="gramEnd"/>
      <w:r>
        <w:rPr>
          <w:sz w:val="24"/>
        </w:rPr>
        <w:tab/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Návrh č. ZM44/2016 -</w:t>
      </w:r>
      <w:r>
        <w:rPr>
          <w:sz w:val="24"/>
        </w:rPr>
        <w:t xml:space="preserve">             </w:t>
      </w:r>
      <w:r w:rsidRPr="00DC5567">
        <w:rPr>
          <w:sz w:val="24"/>
        </w:rPr>
        <w:t>Zpráva kontrolního výboru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 xml:space="preserve">Zastupitelstvo města Kosmonosy 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bere na vědomí zprávu kontrolního výboru.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Návrh č. ZM45/2016 – Dohoda o narovnání se společností Energie Pro s. r. o.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 xml:space="preserve">Zastupitelstvo města Kosmonosy </w:t>
      </w: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I. schvaluje uzavření Dohody o narovnání se společností Energie Pro s. r. o., se sídlem u Sluncové 666/12a, Praha 186 00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II. pověřuje starostu města podpisem Dohody o narovnání dle bodu I.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Návrh č. ZM46/2016 -  Strategický plán rozvoje města Kosmonosy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 xml:space="preserve">Zastupitelstvo města Kosmonosy </w:t>
      </w: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I. schvaluje svolání pracovního zasedání Zastupitelstva města Kosmonosy za účelem projednání Strategického plánu rozvoje města Kosmonosy</w:t>
      </w: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II. ukládá starostovi města svolat pracovní zasedání zastupitelstva do konce září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 w:rsidRPr="00DC5567">
        <w:rPr>
          <w:sz w:val="24"/>
        </w:rPr>
        <w:t>III. ukládá zastupitelům poslat své připomínky a podněty k předloženému Strategickému plánu rozvoje města Kosmonosy, s termínem do 31. 8. 2016.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pBdr>
          <w:bottom w:val="single" w:sz="6" w:space="1" w:color="auto"/>
        </w:pBdr>
        <w:jc w:val="both"/>
        <w:rPr>
          <w:rFonts w:ascii="Calibri" w:hAnsi="Calibri" w:cs="Arial"/>
          <w:bCs/>
          <w:sz w:val="24"/>
        </w:rPr>
      </w:pPr>
      <w:r w:rsidRPr="00DC5567">
        <w:rPr>
          <w:rFonts w:ascii="Calibri" w:hAnsi="Calibri" w:cs="Arial"/>
          <w:bCs/>
          <w:sz w:val="24"/>
        </w:rPr>
        <w:t>Návrh č. ZM47/2016 -   Poskytnutí věcného daru</w:t>
      </w:r>
    </w:p>
    <w:p w:rsidR="00DC5567" w:rsidRDefault="00DC5567" w:rsidP="00DC5567">
      <w:pPr>
        <w:pBdr>
          <w:bottom w:val="single" w:sz="6" w:space="1" w:color="auto"/>
        </w:pBdr>
        <w:jc w:val="both"/>
        <w:rPr>
          <w:rFonts w:ascii="Calibri" w:hAnsi="Calibri" w:cs="Arial"/>
          <w:bCs/>
          <w:sz w:val="24"/>
        </w:rPr>
      </w:pPr>
      <w:r>
        <w:rPr>
          <w:rFonts w:ascii="Calibri" w:hAnsi="Calibri" w:cs="Arial"/>
          <w:bCs/>
          <w:sz w:val="24"/>
        </w:rPr>
        <w:t xml:space="preserve">Zastupitelstvo města Kosmonosy </w:t>
      </w:r>
      <w:r w:rsidRPr="00DC5567">
        <w:rPr>
          <w:rFonts w:ascii="Calibri" w:hAnsi="Calibri" w:cs="Arial"/>
          <w:bCs/>
          <w:sz w:val="24"/>
        </w:rPr>
        <w:t xml:space="preserve">projednalo předloženou zprávu a schvaluje poskytnutí věcného daru, který se </w:t>
      </w:r>
      <w:proofErr w:type="gramStart"/>
      <w:r w:rsidRPr="00DC5567">
        <w:rPr>
          <w:rFonts w:ascii="Calibri" w:hAnsi="Calibri" w:cs="Arial"/>
          <w:bCs/>
          <w:sz w:val="24"/>
        </w:rPr>
        <w:t>skládá z 17</w:t>
      </w:r>
      <w:proofErr w:type="gramEnd"/>
      <w:r w:rsidRPr="00DC5567">
        <w:rPr>
          <w:rFonts w:ascii="Calibri" w:hAnsi="Calibri" w:cs="Arial"/>
          <w:bCs/>
          <w:sz w:val="24"/>
        </w:rPr>
        <w:t xml:space="preserve"> ks publikací </w:t>
      </w:r>
      <w:proofErr w:type="spellStart"/>
      <w:r w:rsidRPr="00DC5567">
        <w:rPr>
          <w:rFonts w:ascii="Calibri" w:hAnsi="Calibri" w:cs="Arial"/>
          <w:bCs/>
          <w:sz w:val="24"/>
        </w:rPr>
        <w:t>Kalvach</w:t>
      </w:r>
      <w:proofErr w:type="spellEnd"/>
      <w:r w:rsidRPr="00DC5567">
        <w:rPr>
          <w:rFonts w:ascii="Calibri" w:hAnsi="Calibri" w:cs="Arial"/>
          <w:bCs/>
          <w:sz w:val="24"/>
        </w:rPr>
        <w:t xml:space="preserve">, 21 ks DVD </w:t>
      </w:r>
      <w:proofErr w:type="spellStart"/>
      <w:r w:rsidRPr="00DC5567">
        <w:rPr>
          <w:rFonts w:ascii="Calibri" w:hAnsi="Calibri" w:cs="Arial"/>
          <w:bCs/>
          <w:sz w:val="24"/>
        </w:rPr>
        <w:t>Kalvach</w:t>
      </w:r>
      <w:proofErr w:type="spellEnd"/>
      <w:r w:rsidRPr="00DC5567">
        <w:rPr>
          <w:rFonts w:ascii="Calibri" w:hAnsi="Calibri" w:cs="Arial"/>
          <w:bCs/>
          <w:sz w:val="24"/>
        </w:rPr>
        <w:t xml:space="preserve">, 56 ks stříbrných pamětních mincí LP 2000, 187 ks pamětních mincí 100 let udělení městských práv a 21 ks pamětních mincí 80 let udělení městských práv v celkové hodnotě 117.733,-- Kč spolku Památník barokních Kosmonos, se sídlem Pod Koupalištěm 881, 293 06 Kosmonosy, IČO 22748555. Výnos z prodeje spolek použije výhradně k částečnému pokrytí pohledávky za realizací busty </w:t>
      </w:r>
      <w:proofErr w:type="gramStart"/>
      <w:r w:rsidRPr="00DC5567">
        <w:rPr>
          <w:rFonts w:ascii="Calibri" w:hAnsi="Calibri" w:cs="Arial"/>
          <w:bCs/>
          <w:sz w:val="24"/>
        </w:rPr>
        <w:t>H.J.</w:t>
      </w:r>
      <w:proofErr w:type="gramEnd"/>
      <w:r w:rsidRPr="00DC5567">
        <w:rPr>
          <w:rFonts w:ascii="Calibri" w:hAnsi="Calibri" w:cs="Arial"/>
          <w:bCs/>
          <w:sz w:val="24"/>
        </w:rPr>
        <w:t xml:space="preserve"> Černína z Chudenic.</w:t>
      </w:r>
    </w:p>
    <w:p w:rsidR="00DC5567" w:rsidRPr="00DC5567" w:rsidRDefault="00DC5567" w:rsidP="00DC5567">
      <w:pPr>
        <w:pBdr>
          <w:bottom w:val="single" w:sz="6" w:space="1" w:color="auto"/>
        </w:pBdr>
        <w:jc w:val="both"/>
        <w:rPr>
          <w:rFonts w:ascii="Calibri" w:hAnsi="Calibri" w:cs="Arial"/>
          <w:bCs/>
          <w:sz w:val="24"/>
        </w:rPr>
      </w:pPr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p w:rsidR="00DC5567" w:rsidRDefault="00DC5567" w:rsidP="00DC556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DC5567" w:rsidRDefault="00DC5567" w:rsidP="00DC556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DC5567" w:rsidRDefault="00DC5567" w:rsidP="00DC556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DC5567" w:rsidRDefault="00DC5567" w:rsidP="00DC556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DC5567" w:rsidRPr="00984D0D" w:rsidRDefault="00DC5567" w:rsidP="00DC5567">
      <w:pPr>
        <w:tabs>
          <w:tab w:val="left" w:pos="3700"/>
          <w:tab w:val="left" w:pos="5624"/>
        </w:tabs>
        <w:jc w:val="both"/>
        <w:rPr>
          <w:rFonts w:ascii="Calibri" w:hAnsi="Calibri" w:cs="Arial"/>
        </w:rPr>
      </w:pP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DC5567">
        <w:rPr>
          <w:rFonts w:ascii="Calibri" w:hAnsi="Calibri" w:cs="Arial"/>
          <w:sz w:val="24"/>
        </w:rPr>
        <w:lastRenderedPageBreak/>
        <w:t xml:space="preserve"> .................................................</w:t>
      </w:r>
      <w:r w:rsidRPr="00DC5567">
        <w:rPr>
          <w:rFonts w:ascii="Calibri" w:hAnsi="Calibri" w:cs="Arial"/>
          <w:sz w:val="24"/>
        </w:rPr>
        <w:tab/>
        <w:t xml:space="preserve">                       .................................................</w:t>
      </w: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DC5567">
        <w:rPr>
          <w:rFonts w:ascii="Calibri" w:hAnsi="Calibri" w:cs="Arial"/>
          <w:sz w:val="24"/>
        </w:rPr>
        <w:t xml:space="preserve">            </w:t>
      </w:r>
      <w:r>
        <w:rPr>
          <w:rFonts w:ascii="Calibri" w:hAnsi="Calibri" w:cs="Arial"/>
          <w:sz w:val="24"/>
        </w:rPr>
        <w:t>Ing. Pavel Janeček</w:t>
      </w:r>
      <w:r w:rsidRPr="00DC5567">
        <w:rPr>
          <w:rFonts w:ascii="Calibri" w:hAnsi="Calibri" w:cs="Arial"/>
          <w:sz w:val="24"/>
        </w:rPr>
        <w:tab/>
        <w:t xml:space="preserve">                              </w:t>
      </w:r>
      <w:r>
        <w:rPr>
          <w:rFonts w:ascii="Calibri" w:hAnsi="Calibri" w:cs="Arial"/>
          <w:sz w:val="24"/>
        </w:rPr>
        <w:t xml:space="preserve">Mgr. Petr Boubín </w:t>
      </w: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DC5567">
        <w:rPr>
          <w:rFonts w:ascii="Calibri" w:hAnsi="Calibri" w:cs="Arial"/>
          <w:sz w:val="24"/>
        </w:rPr>
        <w:t xml:space="preserve">   …………………………………………………</w:t>
      </w:r>
      <w:r w:rsidRPr="00DC5567">
        <w:rPr>
          <w:rFonts w:ascii="Calibri" w:hAnsi="Calibri" w:cs="Arial"/>
          <w:sz w:val="24"/>
        </w:rPr>
        <w:tab/>
        <w:t xml:space="preserve">                          …………………………………………………..</w:t>
      </w: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DC5567">
        <w:rPr>
          <w:rFonts w:ascii="Calibri" w:hAnsi="Calibri" w:cs="Arial"/>
          <w:sz w:val="24"/>
        </w:rPr>
        <w:t xml:space="preserve">               Ing. Jiří </w:t>
      </w:r>
      <w:proofErr w:type="gramStart"/>
      <w:r w:rsidRPr="00DC5567">
        <w:rPr>
          <w:rFonts w:ascii="Calibri" w:hAnsi="Calibri" w:cs="Arial"/>
          <w:sz w:val="24"/>
        </w:rPr>
        <w:t>Müller                                                               Martin</w:t>
      </w:r>
      <w:proofErr w:type="gramEnd"/>
      <w:r w:rsidRPr="00DC5567">
        <w:rPr>
          <w:rFonts w:ascii="Calibri" w:hAnsi="Calibri" w:cs="Arial"/>
          <w:sz w:val="24"/>
        </w:rPr>
        <w:t xml:space="preserve"> Macoun</w:t>
      </w:r>
    </w:p>
    <w:p w:rsidR="00DC5567" w:rsidRPr="00DC5567" w:rsidRDefault="00DC5567" w:rsidP="00DC5567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Calibri" w:hAnsi="Calibri" w:cs="Arial"/>
          <w:sz w:val="24"/>
        </w:rPr>
      </w:pPr>
      <w:r w:rsidRPr="00DC5567">
        <w:rPr>
          <w:rFonts w:ascii="Calibri" w:hAnsi="Calibri" w:cs="Arial"/>
          <w:sz w:val="24"/>
        </w:rPr>
        <w:t xml:space="preserve">                   </w:t>
      </w:r>
      <w:proofErr w:type="gramStart"/>
      <w:r w:rsidRPr="00DC5567">
        <w:rPr>
          <w:rFonts w:ascii="Calibri" w:hAnsi="Calibri" w:cs="Arial"/>
          <w:sz w:val="24"/>
        </w:rPr>
        <w:t>starosta                                                                       místostarosta</w:t>
      </w:r>
      <w:proofErr w:type="gramEnd"/>
    </w:p>
    <w:p w:rsidR="00DC5567" w:rsidRPr="00DC5567" w:rsidRDefault="00DC5567" w:rsidP="00DC5567">
      <w:pPr>
        <w:tabs>
          <w:tab w:val="left" w:pos="7404"/>
        </w:tabs>
        <w:spacing w:after="0" w:line="240" w:lineRule="auto"/>
        <w:rPr>
          <w:sz w:val="24"/>
        </w:rPr>
      </w:pPr>
    </w:p>
    <w:sectPr w:rsidR="00DC5567" w:rsidRPr="00DC5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9E"/>
    <w:rsid w:val="003F366E"/>
    <w:rsid w:val="004970D5"/>
    <w:rsid w:val="009A1D9E"/>
    <w:rsid w:val="00DC5567"/>
    <w:rsid w:val="00FD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9A1D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A1D9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9A1D9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A1D9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dcterms:created xsi:type="dcterms:W3CDTF">2016-07-13T13:22:00Z</dcterms:created>
  <dcterms:modified xsi:type="dcterms:W3CDTF">2016-07-13T13:22:00Z</dcterms:modified>
</cp:coreProperties>
</file>