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6E" w:rsidRDefault="00864BDD" w:rsidP="00864BD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121434" cy="1682151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193" cy="168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BDD" w:rsidRDefault="00864BDD" w:rsidP="00864BDD">
      <w:pPr>
        <w:jc w:val="center"/>
      </w:pPr>
    </w:p>
    <w:p w:rsidR="00864BDD" w:rsidRPr="00864BDD" w:rsidRDefault="00864BDD" w:rsidP="00864BD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864BDD">
        <w:rPr>
          <w:rFonts w:ascii="Bookman Old Style" w:hAnsi="Bookman Old Style"/>
          <w:b/>
          <w:sz w:val="24"/>
        </w:rPr>
        <w:t xml:space="preserve">Usnesení z jednání Zastupitelstva města Kosmonosy </w:t>
      </w:r>
    </w:p>
    <w:p w:rsidR="00864BDD" w:rsidRPr="00864BDD" w:rsidRDefault="00401A78" w:rsidP="00864BD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č. 5/2015 ze dne 29. 6</w:t>
      </w:r>
      <w:r w:rsidR="00864BDD" w:rsidRPr="00864BDD">
        <w:rPr>
          <w:rFonts w:ascii="Bookman Old Style" w:hAnsi="Bookman Old Style"/>
          <w:b/>
          <w:sz w:val="24"/>
        </w:rPr>
        <w:t>. 2015</w:t>
      </w:r>
    </w:p>
    <w:p w:rsidR="00864BDD" w:rsidRPr="00864BDD" w:rsidRDefault="00864BDD" w:rsidP="00864BD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401A78" w:rsidRDefault="00401A78" w:rsidP="00401A78">
      <w:pPr>
        <w:pStyle w:val="Prosttext"/>
        <w:rPr>
          <w:rFonts w:ascii="Bookman Old Style" w:hAnsi="Bookman Old Style" w:cs="Arial"/>
          <w:b/>
        </w:rPr>
      </w:pPr>
      <w:r w:rsidRPr="00E4596F">
        <w:rPr>
          <w:rFonts w:ascii="Bookman Old Style" w:hAnsi="Bookman Old Style" w:cs="Arial"/>
        </w:rPr>
        <w:t>Návrh č. 49/2015 –</w:t>
      </w:r>
      <w:r w:rsidRPr="00C31CFC">
        <w:rPr>
          <w:rFonts w:ascii="Bookman Old Style" w:hAnsi="Bookman Old Style" w:cs="Arial"/>
        </w:rPr>
        <w:t xml:space="preserve"> </w:t>
      </w:r>
      <w:r w:rsidRPr="006F1D68">
        <w:rPr>
          <w:rFonts w:ascii="Bookman Old Style" w:hAnsi="Bookman Old Style" w:cs="Arial"/>
          <w:u w:val="single"/>
        </w:rPr>
        <w:t>Návrh na pojmenování nové ulice</w:t>
      </w: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401A78" w:rsidRP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401A78">
        <w:rPr>
          <w:rFonts w:ascii="Bookman Old Style" w:eastAsia="Times New Roman" w:hAnsi="Bookman Old Style" w:cs="Arial"/>
          <w:sz w:val="20"/>
          <w:szCs w:val="20"/>
          <w:lang w:eastAsia="cs-CZ"/>
        </w:rPr>
        <w:t>Zastupitelstvo města Kosmonosy</w:t>
      </w:r>
    </w:p>
    <w:p w:rsidR="00401A78" w:rsidRP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401A78">
        <w:rPr>
          <w:rFonts w:ascii="Bookman Old Style" w:eastAsia="Times New Roman" w:hAnsi="Bookman Old Style" w:cs="Arial"/>
          <w:sz w:val="20"/>
          <w:szCs w:val="20"/>
          <w:lang w:eastAsia="cs-CZ"/>
        </w:rPr>
        <w:t>schvaluje</w:t>
      </w:r>
    </w:p>
    <w:p w:rsidR="00D47569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401A78">
        <w:rPr>
          <w:rFonts w:ascii="Bookman Old Style" w:eastAsia="Times New Roman" w:hAnsi="Bookman Old Style" w:cs="Arial"/>
          <w:sz w:val="20"/>
          <w:szCs w:val="20"/>
          <w:lang w:eastAsia="cs-CZ"/>
        </w:rPr>
        <w:t xml:space="preserve">pojmenování nově vzniklé ulice v Kosmonosech nad hotelem </w:t>
      </w:r>
      <w:proofErr w:type="spellStart"/>
      <w:r w:rsidRPr="00401A78">
        <w:rPr>
          <w:rFonts w:ascii="Bookman Old Style" w:eastAsia="Times New Roman" w:hAnsi="Bookman Old Style" w:cs="Arial"/>
          <w:sz w:val="20"/>
          <w:szCs w:val="20"/>
          <w:lang w:eastAsia="cs-CZ"/>
        </w:rPr>
        <w:t>Galatea</w:t>
      </w:r>
      <w:proofErr w:type="spellEnd"/>
      <w:r w:rsidRPr="00401A78">
        <w:rPr>
          <w:rFonts w:ascii="Bookman Old Style" w:eastAsia="Times New Roman" w:hAnsi="Bookman Old Style" w:cs="Arial"/>
          <w:sz w:val="20"/>
          <w:szCs w:val="20"/>
          <w:lang w:eastAsia="cs-CZ"/>
        </w:rPr>
        <w:t xml:space="preserve"> takto: U Vodojemu.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>
        <w:rPr>
          <w:rFonts w:ascii="Bookman Old Style" w:eastAsia="Times New Roman" w:hAnsi="Bookman Old Style" w:cs="Arial"/>
          <w:sz w:val="20"/>
          <w:szCs w:val="20"/>
          <w:lang w:eastAsia="cs-CZ"/>
        </w:rPr>
        <w:t>____________________________________________________________________________________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u w:val="single"/>
        </w:rPr>
      </w:pPr>
      <w:r w:rsidRPr="006F1D68">
        <w:rPr>
          <w:rFonts w:ascii="Bookman Old Style" w:hAnsi="Bookman Old Style" w:cs="Arial"/>
          <w:bCs/>
          <w:sz w:val="20"/>
        </w:rPr>
        <w:t xml:space="preserve">Návrh č. 50/2015 – </w:t>
      </w:r>
      <w:r w:rsidRPr="006F1D68">
        <w:rPr>
          <w:rFonts w:ascii="Bookman Old Style" w:hAnsi="Bookman Old Style" w:cs="Arial"/>
          <w:bCs/>
          <w:sz w:val="20"/>
          <w:u w:val="single"/>
        </w:rPr>
        <w:t>Návrh rozpočtového opatření č. 20 rozpočtu schváleného na rok 2015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u w:val="single"/>
        </w:rPr>
      </w:pPr>
    </w:p>
    <w:p w:rsidR="00401A78" w:rsidRP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401A78">
        <w:rPr>
          <w:rFonts w:ascii="Bookman Old Style" w:eastAsia="Times New Roman" w:hAnsi="Bookman Old Style" w:cs="Arial"/>
          <w:sz w:val="20"/>
          <w:szCs w:val="20"/>
          <w:lang w:eastAsia="cs-CZ"/>
        </w:rPr>
        <w:t xml:space="preserve">Zastupitelstvo města Kosmonosy 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401A78">
        <w:rPr>
          <w:rFonts w:ascii="Bookman Old Style" w:eastAsia="Times New Roman" w:hAnsi="Bookman Old Style" w:cs="Arial"/>
          <w:sz w:val="20"/>
          <w:szCs w:val="20"/>
          <w:lang w:eastAsia="cs-CZ"/>
        </w:rPr>
        <w:t>projednalo předloženou zprávu a schvaluje návrh rozpočtového opatření č. 20 rozpočtu schváleného na rok 2015 na rozpočtování finančních prostředků v kapitole Veřejného osvětlení na rekonstrukci veřejného osvětlení v ulici Pod Loretou v Kosmonosech v rámci připravené veřejné zakázky „Rekonstrukce ulice Pod Loretou v Kosmonosech“.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>
        <w:rPr>
          <w:rFonts w:ascii="Bookman Old Style" w:eastAsia="Times New Roman" w:hAnsi="Bookman Old Style" w:cs="Arial"/>
          <w:sz w:val="20"/>
          <w:szCs w:val="20"/>
          <w:lang w:eastAsia="cs-CZ"/>
        </w:rPr>
        <w:t>___________________________________________________________________________________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u w:val="single"/>
        </w:rPr>
      </w:pPr>
      <w:r w:rsidRPr="006F1D68">
        <w:rPr>
          <w:rFonts w:ascii="Bookman Old Style" w:hAnsi="Bookman Old Style" w:cs="Arial"/>
          <w:bCs/>
          <w:sz w:val="20"/>
        </w:rPr>
        <w:t xml:space="preserve">Návrh č. 51/2015 – </w:t>
      </w:r>
      <w:r w:rsidRPr="006F1D68">
        <w:rPr>
          <w:rFonts w:ascii="Bookman Old Style" w:hAnsi="Bookman Old Style" w:cs="Arial"/>
          <w:bCs/>
          <w:sz w:val="20"/>
          <w:u w:val="single"/>
        </w:rPr>
        <w:t>Návrh rozpočtového opatření č. 21 rozpočtu schváleného na rok 2015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u w:val="single"/>
        </w:rPr>
      </w:pPr>
    </w:p>
    <w:p w:rsidR="00401A78" w:rsidRPr="0001076F" w:rsidRDefault="00401A78" w:rsidP="00401A78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2"/>
          <w:szCs w:val="22"/>
        </w:rPr>
      </w:pPr>
      <w:r w:rsidRPr="00B81939">
        <w:rPr>
          <w:rFonts w:ascii="Bookman Old Style" w:hAnsi="Bookman Old Style"/>
          <w:bCs/>
          <w:sz w:val="22"/>
          <w:szCs w:val="22"/>
        </w:rPr>
        <w:t>Zastupitelstvo</w:t>
      </w:r>
      <w:r w:rsidRPr="0001076F">
        <w:rPr>
          <w:rFonts w:ascii="Bookman Old Style" w:hAnsi="Bookman Old Style"/>
          <w:bCs/>
          <w:sz w:val="22"/>
          <w:szCs w:val="22"/>
        </w:rPr>
        <w:t xml:space="preserve"> města Kosmonosy</w:t>
      </w:r>
    </w:p>
    <w:p w:rsidR="00401A78" w:rsidRPr="0001076F" w:rsidRDefault="00401A78" w:rsidP="00401A78">
      <w:pPr>
        <w:rPr>
          <w:rFonts w:ascii="Bookman Old Style" w:hAnsi="Bookman Old Style"/>
        </w:rPr>
      </w:pPr>
      <w:r w:rsidRPr="0001076F">
        <w:rPr>
          <w:rFonts w:ascii="Bookman Old Style" w:hAnsi="Bookman Old Style"/>
        </w:rPr>
        <w:t>projednalo předloženou zprávu a schvaluje návrh rozpočtového opatření č. 21 rozpočtu schváleného na rok 2015 na rozpočtování finančních prostředků v kapitole Komunální služby a územní rozvoj na pořízení nového užitkového vozu pro pracovní četu.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>
        <w:rPr>
          <w:rFonts w:ascii="Bookman Old Style" w:eastAsia="Times New Roman" w:hAnsi="Bookman Old Style" w:cs="Arial"/>
          <w:sz w:val="20"/>
          <w:szCs w:val="20"/>
          <w:lang w:eastAsia="cs-CZ"/>
        </w:rPr>
        <w:t>___________________________________________________________________________________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u w:val="single"/>
        </w:rPr>
      </w:pPr>
      <w:r>
        <w:rPr>
          <w:rFonts w:ascii="Bookman Old Style" w:hAnsi="Bookman Old Style" w:cs="Arial"/>
          <w:bCs/>
          <w:sz w:val="20"/>
        </w:rPr>
        <w:t xml:space="preserve">Návrh č. 52/2015 -  </w:t>
      </w:r>
      <w:r w:rsidRPr="00B81939">
        <w:rPr>
          <w:rFonts w:ascii="Bookman Old Style" w:hAnsi="Bookman Old Style" w:cs="Arial"/>
          <w:bCs/>
          <w:sz w:val="20"/>
          <w:u w:val="single"/>
        </w:rPr>
        <w:t>Stanovení nejnižší prodejní ceny objektu U Šmaku</w:t>
      </w:r>
      <w:r w:rsidR="009F7645">
        <w:rPr>
          <w:rFonts w:ascii="Bookman Old Style" w:hAnsi="Bookman Old Style" w:cs="Arial"/>
          <w:bCs/>
          <w:sz w:val="20"/>
          <w:u w:val="single"/>
        </w:rPr>
        <w:t>, stanovení formy prodeje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u w:val="single"/>
        </w:rPr>
      </w:pPr>
    </w:p>
    <w:p w:rsidR="009F7645" w:rsidRPr="009F7645" w:rsidRDefault="009F7645" w:rsidP="009F7645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9F7645">
        <w:rPr>
          <w:rFonts w:ascii="Bookman Old Style" w:eastAsia="Times New Roman" w:hAnsi="Bookman Old Style" w:cs="Arial"/>
          <w:sz w:val="20"/>
          <w:szCs w:val="20"/>
          <w:lang w:eastAsia="cs-CZ"/>
        </w:rPr>
        <w:t xml:space="preserve">Zastupitelstvo města Kosmonosy </w:t>
      </w:r>
    </w:p>
    <w:p w:rsidR="009F7645" w:rsidRPr="009F7645" w:rsidRDefault="009F7645" w:rsidP="009F7645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9F7645">
        <w:rPr>
          <w:rFonts w:ascii="Bookman Old Style" w:eastAsia="Times New Roman" w:hAnsi="Bookman Old Style" w:cs="Arial"/>
          <w:sz w:val="20"/>
          <w:szCs w:val="20"/>
          <w:lang w:eastAsia="cs-CZ"/>
        </w:rPr>
        <w:t xml:space="preserve">I. stanovuje nejnižší prodejní cenu objektu U Šmaku dle znaleckého posudku </w:t>
      </w:r>
      <w:r w:rsidR="00A26CB7">
        <w:rPr>
          <w:rFonts w:ascii="Bookman Old Style" w:eastAsia="Times New Roman" w:hAnsi="Bookman Old Style" w:cs="Arial"/>
          <w:sz w:val="20"/>
          <w:szCs w:val="20"/>
          <w:lang w:eastAsia="cs-CZ"/>
        </w:rPr>
        <w:t>cenou</w:t>
      </w:r>
    </w:p>
    <w:p w:rsidR="009F7645" w:rsidRPr="009F7645" w:rsidRDefault="009F7645" w:rsidP="009F7645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9F7645">
        <w:rPr>
          <w:rFonts w:ascii="Bookman Old Style" w:eastAsia="Times New Roman" w:hAnsi="Bookman Old Style" w:cs="Arial"/>
          <w:sz w:val="20"/>
          <w:szCs w:val="20"/>
          <w:lang w:eastAsia="cs-CZ"/>
        </w:rPr>
        <w:t>obvyklou, nejméně však 9 000 000,-- Kč.</w:t>
      </w:r>
    </w:p>
    <w:p w:rsidR="009F7645" w:rsidRPr="009F7645" w:rsidRDefault="009F7645" w:rsidP="009F7645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9F7645">
        <w:rPr>
          <w:rFonts w:ascii="Bookman Old Style" w:eastAsia="Times New Roman" w:hAnsi="Bookman Old Style" w:cs="Arial"/>
          <w:sz w:val="20"/>
          <w:szCs w:val="20"/>
          <w:lang w:eastAsia="cs-CZ"/>
        </w:rPr>
        <w:t>II. schvaluje formu veřejné dražby dle zákona o veřejných dražbách</w:t>
      </w:r>
    </w:p>
    <w:p w:rsidR="00401A78" w:rsidRDefault="009F7645" w:rsidP="009F7645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9F7645">
        <w:rPr>
          <w:rFonts w:ascii="Bookman Old Style" w:eastAsia="Times New Roman" w:hAnsi="Bookman Old Style" w:cs="Arial"/>
          <w:sz w:val="20"/>
          <w:szCs w:val="20"/>
          <w:lang w:eastAsia="cs-CZ"/>
        </w:rPr>
        <w:t>III. ukládá starostovi města upřesnit již vyvěšený záměr prodeje o přijatá usnesení I. a II. tohoto návrhu.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bookmarkStart w:id="0" w:name="_GoBack"/>
      <w:bookmarkEnd w:id="0"/>
      <w:r>
        <w:rPr>
          <w:rFonts w:ascii="Bookman Old Style" w:eastAsia="Times New Roman" w:hAnsi="Bookman Old Style" w:cs="Arial"/>
          <w:sz w:val="20"/>
          <w:szCs w:val="20"/>
          <w:lang w:eastAsia="cs-CZ"/>
        </w:rPr>
        <w:t>____________________________________________________________________________________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</w:p>
    <w:p w:rsidR="00401A78" w:rsidRDefault="00401A78" w:rsidP="00401A78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</w:rPr>
      </w:pPr>
      <w:r>
        <w:rPr>
          <w:rFonts w:ascii="Bookman Old Style" w:hAnsi="Bookman Old Style" w:cs="Arial"/>
          <w:bCs/>
          <w:sz w:val="20"/>
        </w:rPr>
        <w:t xml:space="preserve">Návrh č. 53/2015 -  </w:t>
      </w:r>
      <w:r>
        <w:rPr>
          <w:rFonts w:ascii="Bookman Old Style" w:hAnsi="Bookman Old Style" w:cs="Arial"/>
          <w:bCs/>
          <w:sz w:val="20"/>
          <w:u w:val="single"/>
        </w:rPr>
        <w:t>Návrh rozpočtového opatření č. 22 rozpočtu schváleného na rok 2015</w:t>
      </w:r>
    </w:p>
    <w:p w:rsidR="00401A78" w:rsidRP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401A78">
        <w:rPr>
          <w:rFonts w:ascii="Bookman Old Style" w:eastAsia="Times New Roman" w:hAnsi="Bookman Old Style" w:cs="Arial"/>
          <w:sz w:val="20"/>
          <w:szCs w:val="20"/>
          <w:lang w:eastAsia="cs-CZ"/>
        </w:rPr>
        <w:t>Zastupitelstvo města Kosmonosy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 w:rsidRPr="00401A78">
        <w:rPr>
          <w:rFonts w:ascii="Bookman Old Style" w:eastAsia="Times New Roman" w:hAnsi="Bookman Old Style" w:cs="Arial"/>
          <w:sz w:val="20"/>
          <w:szCs w:val="20"/>
          <w:lang w:eastAsia="cs-CZ"/>
        </w:rPr>
        <w:t>projednalo předloženou zprávu a schvaluje návrh rozpočtového opatření č. 22 rozpočtu schváleného na rok 2015 na rozpočtování finančních prostředků v kapitole Mateřská školka.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  <w:r>
        <w:rPr>
          <w:rFonts w:ascii="Bookman Old Style" w:eastAsia="Times New Roman" w:hAnsi="Bookman Old Style" w:cs="Arial"/>
          <w:sz w:val="20"/>
          <w:szCs w:val="20"/>
          <w:lang w:eastAsia="cs-CZ"/>
        </w:rPr>
        <w:t>____________________________________________________________________________________</w:t>
      </w:r>
    </w:p>
    <w:p w:rsid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</w:p>
    <w:p w:rsidR="00401A78" w:rsidRPr="00401A78" w:rsidRDefault="00401A78" w:rsidP="00401A78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cs-CZ"/>
        </w:rPr>
      </w:pPr>
    </w:p>
    <w:p w:rsidR="00401A78" w:rsidRDefault="00401A78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b/>
          <w:sz w:val="20"/>
          <w:szCs w:val="20"/>
          <w:lang w:eastAsia="cs-CZ"/>
        </w:rPr>
      </w:pPr>
    </w:p>
    <w:p w:rsidR="00401A78" w:rsidRDefault="00401A78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b/>
          <w:sz w:val="20"/>
          <w:szCs w:val="20"/>
          <w:lang w:eastAsia="cs-CZ"/>
        </w:rPr>
      </w:pPr>
    </w:p>
    <w:p w:rsidR="00401A78" w:rsidRDefault="00401A78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b/>
          <w:sz w:val="20"/>
          <w:szCs w:val="20"/>
          <w:lang w:eastAsia="cs-CZ"/>
        </w:rPr>
      </w:pPr>
    </w:p>
    <w:p w:rsidR="00401A78" w:rsidRDefault="00401A78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b/>
          <w:sz w:val="20"/>
          <w:szCs w:val="20"/>
          <w:lang w:eastAsia="cs-CZ"/>
        </w:rPr>
      </w:pPr>
    </w:p>
    <w:p w:rsidR="00401A78" w:rsidRDefault="00401A78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eastAsia="Times New Roman" w:hAnsi="Bookman Old Style" w:cs="Arial"/>
          <w:b/>
          <w:sz w:val="20"/>
          <w:szCs w:val="20"/>
          <w:lang w:eastAsia="cs-CZ"/>
        </w:rPr>
      </w:pPr>
    </w:p>
    <w:p w:rsidR="00401A78" w:rsidRDefault="00401A78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>
        <w:rPr>
          <w:rFonts w:ascii="Bookman Old Style" w:hAnsi="Bookman Old Style" w:cs="Arial"/>
          <w:bCs/>
          <w:sz w:val="20"/>
        </w:rPr>
        <w:t>……………………………………..</w:t>
      </w:r>
      <w:r>
        <w:rPr>
          <w:rFonts w:ascii="Bookman Old Style" w:hAnsi="Bookman Old Style" w:cs="Arial"/>
          <w:bCs/>
          <w:sz w:val="20"/>
        </w:rPr>
        <w:tab/>
      </w:r>
      <w:r>
        <w:rPr>
          <w:rFonts w:ascii="Bookman Old Style" w:hAnsi="Bookman Old Style" w:cs="Arial"/>
          <w:bCs/>
          <w:sz w:val="20"/>
        </w:rPr>
        <w:tab/>
        <w:t>……………………………………..</w:t>
      </w:r>
    </w:p>
    <w:p w:rsidR="00D47569" w:rsidRDefault="00D47569" w:rsidP="00D47569">
      <w:pPr>
        <w:tabs>
          <w:tab w:val="left" w:pos="6820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>
        <w:rPr>
          <w:rFonts w:ascii="Bookman Old Style" w:hAnsi="Bookman Old Style" w:cs="Arial"/>
          <w:bCs/>
          <w:sz w:val="20"/>
        </w:rPr>
        <w:t xml:space="preserve">       </w:t>
      </w:r>
      <w:r w:rsidR="00401A78">
        <w:rPr>
          <w:rFonts w:ascii="Bookman Old Style" w:hAnsi="Bookman Old Style" w:cs="Arial"/>
          <w:bCs/>
          <w:sz w:val="20"/>
        </w:rPr>
        <w:t xml:space="preserve">Mgr. Markéta </w:t>
      </w:r>
      <w:proofErr w:type="gramStart"/>
      <w:r w:rsidR="00401A78">
        <w:rPr>
          <w:rFonts w:ascii="Bookman Old Style" w:hAnsi="Bookman Old Style" w:cs="Arial"/>
          <w:bCs/>
          <w:sz w:val="20"/>
        </w:rPr>
        <w:t>Pekařová</w:t>
      </w:r>
      <w:r>
        <w:rPr>
          <w:rFonts w:ascii="Bookman Old Style" w:hAnsi="Bookman Old Style" w:cs="Arial"/>
          <w:bCs/>
          <w:sz w:val="20"/>
        </w:rPr>
        <w:t xml:space="preserve">                     </w:t>
      </w:r>
      <w:r w:rsidR="00401A78">
        <w:rPr>
          <w:rFonts w:ascii="Bookman Old Style" w:hAnsi="Bookman Old Style" w:cs="Arial"/>
          <w:bCs/>
          <w:sz w:val="20"/>
        </w:rPr>
        <w:t xml:space="preserve">                             </w:t>
      </w:r>
      <w:r>
        <w:rPr>
          <w:rFonts w:ascii="Bookman Old Style" w:hAnsi="Bookman Old Style" w:cs="Arial"/>
          <w:bCs/>
          <w:sz w:val="20"/>
        </w:rPr>
        <w:t xml:space="preserve">  </w:t>
      </w:r>
      <w:r w:rsidR="00401A78">
        <w:rPr>
          <w:rFonts w:ascii="Bookman Old Style" w:hAnsi="Bookman Old Style" w:cs="Arial"/>
          <w:bCs/>
          <w:sz w:val="20"/>
        </w:rPr>
        <w:t>Josef</w:t>
      </w:r>
      <w:proofErr w:type="gramEnd"/>
      <w:r w:rsidR="00401A78">
        <w:rPr>
          <w:rFonts w:ascii="Bookman Old Style" w:hAnsi="Bookman Old Style" w:cs="Arial"/>
          <w:bCs/>
          <w:sz w:val="20"/>
        </w:rPr>
        <w:t xml:space="preserve"> Svárovský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401A78" w:rsidRDefault="00401A78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CA4498" w:rsidRDefault="00D47569" w:rsidP="00D47569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0"/>
        </w:rPr>
      </w:pPr>
      <w:r w:rsidRPr="00CA4498">
        <w:rPr>
          <w:rFonts w:ascii="Bookman Old Style" w:hAnsi="Bookman Old Style" w:cs="Arial"/>
          <w:sz w:val="20"/>
        </w:rPr>
        <w:t>………………………………………</w:t>
      </w:r>
      <w:r w:rsidRPr="00CA4498">
        <w:rPr>
          <w:rFonts w:ascii="Bookman Old Style" w:hAnsi="Bookman Old Style" w:cs="Arial"/>
          <w:sz w:val="20"/>
        </w:rPr>
        <w:tab/>
        <w:t xml:space="preserve">                          ………………………………………</w:t>
      </w:r>
    </w:p>
    <w:p w:rsidR="00D47569" w:rsidRPr="00CA4498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sz w:val="20"/>
        </w:rPr>
      </w:pPr>
      <w:r w:rsidRPr="00CA4498">
        <w:rPr>
          <w:rFonts w:ascii="Bookman Old Style" w:hAnsi="Bookman Old Style" w:cs="Arial"/>
          <w:sz w:val="20"/>
        </w:rPr>
        <w:t xml:space="preserve">           Ing. Jiří </w:t>
      </w:r>
      <w:proofErr w:type="gramStart"/>
      <w:r w:rsidRPr="00CA4498">
        <w:rPr>
          <w:rFonts w:ascii="Bookman Old Style" w:hAnsi="Bookman Old Style" w:cs="Arial"/>
          <w:sz w:val="20"/>
        </w:rPr>
        <w:t>Müller                                                        Martin</w:t>
      </w:r>
      <w:proofErr w:type="gramEnd"/>
      <w:r w:rsidRPr="00CA4498">
        <w:rPr>
          <w:rFonts w:ascii="Bookman Old Style" w:hAnsi="Bookman Old Style" w:cs="Arial"/>
          <w:sz w:val="20"/>
        </w:rPr>
        <w:t xml:space="preserve"> Macoun</w:t>
      </w:r>
    </w:p>
    <w:p w:rsidR="00D47569" w:rsidRPr="00CA4498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sz w:val="20"/>
        </w:rPr>
      </w:pPr>
      <w:r w:rsidRPr="00CA4498">
        <w:rPr>
          <w:rFonts w:ascii="Bookman Old Style" w:hAnsi="Bookman Old Style" w:cs="Arial"/>
          <w:sz w:val="20"/>
        </w:rPr>
        <w:t xml:space="preserve">                </w:t>
      </w:r>
      <w:proofErr w:type="gramStart"/>
      <w:r w:rsidRPr="00CA4498">
        <w:rPr>
          <w:rFonts w:ascii="Bookman Old Style" w:hAnsi="Bookman Old Style" w:cs="Arial"/>
          <w:sz w:val="20"/>
        </w:rPr>
        <w:t>starosta                                                               místostarosta</w:t>
      </w:r>
      <w:proofErr w:type="gramEnd"/>
    </w:p>
    <w:p w:rsidR="00D47569" w:rsidRP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sectPr w:rsidR="00D47569" w:rsidRPr="00D47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DD"/>
    <w:rsid w:val="000C33AE"/>
    <w:rsid w:val="00104E25"/>
    <w:rsid w:val="002C6BE4"/>
    <w:rsid w:val="003B38FB"/>
    <w:rsid w:val="003F366E"/>
    <w:rsid w:val="00401A78"/>
    <w:rsid w:val="00864BDD"/>
    <w:rsid w:val="0096092F"/>
    <w:rsid w:val="009F7645"/>
    <w:rsid w:val="00A26CB7"/>
    <w:rsid w:val="00D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BD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864B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864BD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D47569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47569"/>
    <w:rPr>
      <w:rFonts w:ascii="Times New Roman" w:eastAsia="Times New Roman" w:hAnsi="Times New Roman" w:cs="Times New Roman"/>
      <w:sz w:val="1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BD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864B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864BD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D47569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47569"/>
    <w:rPr>
      <w:rFonts w:ascii="Times New Roman" w:eastAsia="Times New Roman" w:hAnsi="Times New Roman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6</cp:revision>
  <cp:lastPrinted>2015-07-03T08:48:00Z</cp:lastPrinted>
  <dcterms:created xsi:type="dcterms:W3CDTF">2015-05-29T08:31:00Z</dcterms:created>
  <dcterms:modified xsi:type="dcterms:W3CDTF">2015-07-03T08:56:00Z</dcterms:modified>
</cp:coreProperties>
</file>