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A5A" w:rsidRDefault="00705AC2" w:rsidP="000B6A5A">
      <w:pPr>
        <w:pStyle w:val="Nzev"/>
        <w:ind w:right="-337"/>
        <w:outlineLvl w:val="0"/>
        <w:rPr>
          <w:rFonts w:ascii="Bookman Old Style" w:hAnsi="Bookman Old Style"/>
          <w:sz w:val="36"/>
          <w:szCs w:val="24"/>
        </w:rPr>
      </w:pPr>
      <w:r w:rsidRPr="00CD61D4">
        <w:rPr>
          <w:rFonts w:ascii="Bookman Old Style" w:hAnsi="Bookman Old Style"/>
          <w:sz w:val="36"/>
          <w:szCs w:val="24"/>
        </w:rPr>
        <w:t>Zápis</w:t>
      </w:r>
      <w:r w:rsidR="00394D3E">
        <w:rPr>
          <w:rFonts w:ascii="Bookman Old Style" w:hAnsi="Bookman Old Style"/>
          <w:sz w:val="36"/>
          <w:szCs w:val="24"/>
        </w:rPr>
        <w:t xml:space="preserve"> </w:t>
      </w:r>
      <w:r w:rsidRPr="00CD61D4">
        <w:rPr>
          <w:rFonts w:ascii="Bookman Old Style" w:hAnsi="Bookman Old Style"/>
          <w:sz w:val="36"/>
          <w:szCs w:val="24"/>
        </w:rPr>
        <w:t xml:space="preserve">z jednání </w:t>
      </w:r>
    </w:p>
    <w:p w:rsidR="00705AC2" w:rsidRPr="00CD61D4" w:rsidRDefault="00705AC2" w:rsidP="000B6A5A">
      <w:pPr>
        <w:pStyle w:val="Nzev"/>
        <w:ind w:right="-337"/>
        <w:outlineLvl w:val="0"/>
        <w:rPr>
          <w:rFonts w:ascii="Bookman Old Style" w:hAnsi="Bookman Old Style"/>
          <w:sz w:val="36"/>
          <w:szCs w:val="24"/>
        </w:rPr>
      </w:pPr>
      <w:r w:rsidRPr="00CD61D4">
        <w:rPr>
          <w:rFonts w:ascii="Bookman Old Style" w:hAnsi="Bookman Old Style"/>
          <w:sz w:val="36"/>
          <w:szCs w:val="24"/>
        </w:rPr>
        <w:t>Zastupitelstva města Kosmonosy</w:t>
      </w:r>
    </w:p>
    <w:p w:rsidR="00705AC2" w:rsidRPr="000B6A5A" w:rsidRDefault="00705AC2" w:rsidP="000B6A5A">
      <w:pPr>
        <w:jc w:val="center"/>
        <w:outlineLvl w:val="0"/>
        <w:rPr>
          <w:rFonts w:ascii="Bookman Old Style" w:hAnsi="Bookman Old Style"/>
          <w:b/>
          <w:bCs/>
          <w:sz w:val="32"/>
          <w:szCs w:val="28"/>
        </w:rPr>
      </w:pPr>
      <w:r w:rsidRPr="00CD61D4">
        <w:rPr>
          <w:rFonts w:ascii="Bookman Old Style" w:hAnsi="Bookman Old Style"/>
          <w:b/>
          <w:bCs/>
          <w:sz w:val="32"/>
          <w:szCs w:val="28"/>
        </w:rPr>
        <w:t xml:space="preserve">č. </w:t>
      </w:r>
      <w:r w:rsidR="00C31CFC">
        <w:rPr>
          <w:rFonts w:ascii="Bookman Old Style" w:hAnsi="Bookman Old Style"/>
          <w:b/>
          <w:bCs/>
          <w:sz w:val="32"/>
          <w:szCs w:val="28"/>
        </w:rPr>
        <w:t>5</w:t>
      </w:r>
      <w:r w:rsidR="00CD61D4" w:rsidRPr="00CD61D4">
        <w:rPr>
          <w:rFonts w:ascii="Bookman Old Style" w:hAnsi="Bookman Old Style"/>
          <w:b/>
          <w:bCs/>
          <w:sz w:val="32"/>
          <w:szCs w:val="28"/>
        </w:rPr>
        <w:t>/2015</w:t>
      </w:r>
      <w:r w:rsidR="007335CE" w:rsidRPr="00CD61D4">
        <w:rPr>
          <w:rFonts w:ascii="Bookman Old Style" w:hAnsi="Bookman Old Style"/>
          <w:b/>
          <w:bCs/>
          <w:sz w:val="32"/>
          <w:szCs w:val="28"/>
        </w:rPr>
        <w:t xml:space="preserve"> </w:t>
      </w:r>
      <w:r w:rsidR="003D1FF8">
        <w:rPr>
          <w:rFonts w:ascii="Bookman Old Style" w:hAnsi="Bookman Old Style"/>
          <w:b/>
          <w:bCs/>
          <w:sz w:val="32"/>
          <w:szCs w:val="28"/>
        </w:rPr>
        <w:t xml:space="preserve">ze dne </w:t>
      </w:r>
      <w:r w:rsidR="00C31CFC">
        <w:rPr>
          <w:rFonts w:ascii="Bookman Old Style" w:hAnsi="Bookman Old Style"/>
          <w:b/>
          <w:bCs/>
          <w:sz w:val="32"/>
          <w:szCs w:val="28"/>
        </w:rPr>
        <w:t>24</w:t>
      </w:r>
      <w:r w:rsidR="005D4E8A">
        <w:rPr>
          <w:rFonts w:ascii="Bookman Old Style" w:hAnsi="Bookman Old Style"/>
          <w:b/>
          <w:bCs/>
          <w:sz w:val="32"/>
          <w:szCs w:val="28"/>
        </w:rPr>
        <w:t>.</w:t>
      </w:r>
      <w:r w:rsidR="003E6CCE">
        <w:rPr>
          <w:rFonts w:ascii="Bookman Old Style" w:hAnsi="Bookman Old Style"/>
          <w:b/>
          <w:bCs/>
          <w:sz w:val="32"/>
          <w:szCs w:val="28"/>
        </w:rPr>
        <w:t xml:space="preserve"> </w:t>
      </w:r>
      <w:r w:rsidR="00C31CFC">
        <w:rPr>
          <w:rFonts w:ascii="Bookman Old Style" w:hAnsi="Bookman Old Style"/>
          <w:b/>
          <w:bCs/>
          <w:sz w:val="32"/>
          <w:szCs w:val="28"/>
        </w:rPr>
        <w:t>6</w:t>
      </w:r>
      <w:r w:rsidR="005D4E8A">
        <w:rPr>
          <w:rFonts w:ascii="Bookman Old Style" w:hAnsi="Bookman Old Style"/>
          <w:b/>
          <w:bCs/>
          <w:sz w:val="32"/>
          <w:szCs w:val="28"/>
        </w:rPr>
        <w:t>.</w:t>
      </w:r>
      <w:r w:rsidR="004D1E22" w:rsidRPr="00CD61D4">
        <w:rPr>
          <w:rFonts w:ascii="Bookman Old Style" w:hAnsi="Bookman Old Style"/>
          <w:b/>
          <w:bCs/>
          <w:sz w:val="32"/>
          <w:szCs w:val="28"/>
        </w:rPr>
        <w:t xml:space="preserve"> </w:t>
      </w:r>
      <w:r w:rsidR="00440AF7" w:rsidRPr="00CD61D4">
        <w:rPr>
          <w:rFonts w:ascii="Bookman Old Style" w:hAnsi="Bookman Old Style"/>
          <w:b/>
          <w:bCs/>
          <w:sz w:val="32"/>
          <w:szCs w:val="28"/>
        </w:rPr>
        <w:t>201</w:t>
      </w:r>
      <w:r w:rsidR="000B6A5A">
        <w:rPr>
          <w:rFonts w:ascii="Bookman Old Style" w:hAnsi="Bookman Old Style"/>
          <w:b/>
          <w:bCs/>
          <w:sz w:val="32"/>
          <w:szCs w:val="28"/>
        </w:rPr>
        <w:t>5</w:t>
      </w:r>
    </w:p>
    <w:p w:rsidR="00705AC2" w:rsidRPr="007335CE" w:rsidRDefault="00705AC2">
      <w:pPr>
        <w:jc w:val="center"/>
        <w:rPr>
          <w:rFonts w:ascii="Bookman Old Style" w:hAnsi="Bookman Old Style"/>
          <w:b/>
          <w:bCs/>
          <w:u w:val="single"/>
        </w:rPr>
      </w:pPr>
    </w:p>
    <w:p w:rsidR="00185B80" w:rsidRPr="007335CE" w:rsidRDefault="00185B80">
      <w:pPr>
        <w:jc w:val="center"/>
        <w:rPr>
          <w:rFonts w:ascii="Bookman Old Style" w:hAnsi="Bookman Old Style"/>
          <w:b/>
          <w:bCs/>
          <w:u w:val="single"/>
        </w:rPr>
      </w:pPr>
    </w:p>
    <w:p w:rsidR="00304BF2" w:rsidRPr="00F972D6" w:rsidRDefault="00304BF2">
      <w:pPr>
        <w:jc w:val="center"/>
        <w:rPr>
          <w:rFonts w:ascii="Bookman Old Style" w:hAnsi="Bookman Old Style"/>
          <w:b/>
          <w:bCs/>
          <w:sz w:val="22"/>
          <w:u w:val="single"/>
        </w:rPr>
      </w:pPr>
    </w:p>
    <w:p w:rsidR="00705AC2" w:rsidRPr="00DD16E9" w:rsidRDefault="00A62A51" w:rsidP="0046102C">
      <w:pPr>
        <w:tabs>
          <w:tab w:val="left" w:pos="2745"/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0"/>
          <w:szCs w:val="20"/>
        </w:rPr>
      </w:pPr>
      <w:r w:rsidRPr="00F972D6">
        <w:rPr>
          <w:rFonts w:ascii="Bookman Old Style" w:hAnsi="Bookman Old Style" w:cs="Arial"/>
          <w:b/>
          <w:sz w:val="22"/>
        </w:rPr>
        <w:t>1</w:t>
      </w:r>
      <w:r w:rsidRPr="00DD16E9">
        <w:rPr>
          <w:rFonts w:ascii="Bookman Old Style" w:hAnsi="Bookman Old Style" w:cs="Arial"/>
          <w:b/>
          <w:sz w:val="20"/>
          <w:szCs w:val="20"/>
        </w:rPr>
        <w:t xml:space="preserve">) </w:t>
      </w:r>
      <w:r w:rsidR="00BE01F6" w:rsidRPr="00DD16E9">
        <w:rPr>
          <w:rFonts w:ascii="Bookman Old Style" w:hAnsi="Bookman Old Style" w:cs="Arial"/>
          <w:b/>
          <w:sz w:val="20"/>
          <w:szCs w:val="20"/>
        </w:rPr>
        <w:t xml:space="preserve">Zasedání </w:t>
      </w:r>
      <w:r w:rsidR="00705AC2" w:rsidRPr="00DD16E9">
        <w:rPr>
          <w:rFonts w:ascii="Bookman Old Style" w:hAnsi="Bookman Old Style" w:cs="Arial"/>
          <w:b/>
          <w:sz w:val="20"/>
          <w:szCs w:val="20"/>
        </w:rPr>
        <w:t>zahájeno:</w:t>
      </w:r>
      <w:r w:rsidR="00705AC2" w:rsidRPr="00DD16E9">
        <w:rPr>
          <w:rFonts w:ascii="Bookman Old Style" w:hAnsi="Bookman Old Style" w:cs="Arial"/>
          <w:sz w:val="20"/>
          <w:szCs w:val="20"/>
        </w:rPr>
        <w:t xml:space="preserve"> </w:t>
      </w:r>
      <w:r w:rsidR="007A61AB" w:rsidRPr="00DD16E9">
        <w:rPr>
          <w:rFonts w:ascii="Bookman Old Style" w:hAnsi="Bookman Old Style" w:cs="Arial"/>
          <w:sz w:val="20"/>
          <w:szCs w:val="20"/>
        </w:rPr>
        <w:t xml:space="preserve"> </w:t>
      </w:r>
      <w:r w:rsidR="004146C4">
        <w:rPr>
          <w:rFonts w:ascii="Bookman Old Style" w:hAnsi="Bookman Old Style" w:cs="Arial"/>
          <w:sz w:val="20"/>
          <w:szCs w:val="20"/>
        </w:rPr>
        <w:tab/>
        <w:t>18:39</w:t>
      </w:r>
      <w:r w:rsidR="00CD61D4" w:rsidRPr="00DD16E9">
        <w:rPr>
          <w:rFonts w:ascii="Bookman Old Style" w:hAnsi="Bookman Old Style" w:cs="Arial"/>
          <w:sz w:val="20"/>
          <w:szCs w:val="20"/>
        </w:rPr>
        <w:tab/>
      </w:r>
      <w:r w:rsidR="009B0A5F">
        <w:rPr>
          <w:rFonts w:ascii="Bookman Old Style" w:hAnsi="Bookman Old Style" w:cs="Arial"/>
          <w:sz w:val="20"/>
          <w:szCs w:val="20"/>
        </w:rPr>
        <w:t xml:space="preserve">hodin </w:t>
      </w:r>
    </w:p>
    <w:p w:rsidR="00705AC2" w:rsidRPr="00DD16E9" w:rsidRDefault="00705AC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0"/>
        </w:rPr>
      </w:pPr>
    </w:p>
    <w:p w:rsidR="00CD61D4" w:rsidRDefault="00705AC2">
      <w:pPr>
        <w:tabs>
          <w:tab w:val="left" w:pos="3700"/>
          <w:tab w:val="left" w:pos="5624"/>
        </w:tabs>
        <w:rPr>
          <w:rFonts w:ascii="Bookman Old Style" w:hAnsi="Bookman Old Style" w:cs="Arial"/>
          <w:bCs/>
          <w:sz w:val="20"/>
          <w:szCs w:val="20"/>
        </w:rPr>
      </w:pPr>
      <w:r w:rsidRPr="00DD16E9">
        <w:rPr>
          <w:rFonts w:ascii="Bookman Old Style" w:hAnsi="Bookman Old Style" w:cs="Arial"/>
          <w:b/>
          <w:bCs/>
          <w:sz w:val="20"/>
          <w:szCs w:val="20"/>
          <w:u w:val="single"/>
        </w:rPr>
        <w:t>Přítomn</w:t>
      </w:r>
      <w:r w:rsidR="00A62A51" w:rsidRPr="00DD16E9">
        <w:rPr>
          <w:rFonts w:ascii="Bookman Old Style" w:hAnsi="Bookman Old Style" w:cs="Arial"/>
          <w:b/>
          <w:bCs/>
          <w:sz w:val="20"/>
          <w:szCs w:val="20"/>
          <w:u w:val="single"/>
        </w:rPr>
        <w:t>i</w:t>
      </w:r>
      <w:r w:rsidRPr="00DD16E9">
        <w:rPr>
          <w:rFonts w:ascii="Bookman Old Style" w:hAnsi="Bookman Old Style" w:cs="Arial"/>
          <w:b/>
          <w:bCs/>
          <w:sz w:val="20"/>
          <w:szCs w:val="20"/>
        </w:rPr>
        <w:t>:</w:t>
      </w:r>
      <w:r w:rsidRPr="00DD16E9">
        <w:rPr>
          <w:rFonts w:ascii="Bookman Old Style" w:hAnsi="Bookman Old Style" w:cs="Arial"/>
          <w:bCs/>
          <w:sz w:val="20"/>
          <w:szCs w:val="20"/>
        </w:rPr>
        <w:t xml:space="preserve">  </w:t>
      </w:r>
      <w:r w:rsidR="000B6A5A" w:rsidRPr="00DD16E9">
        <w:rPr>
          <w:rFonts w:ascii="Bookman Old Style" w:hAnsi="Bookman Old Style" w:cs="Arial"/>
          <w:bCs/>
          <w:sz w:val="20"/>
          <w:szCs w:val="20"/>
        </w:rPr>
        <w:t xml:space="preserve">  </w:t>
      </w:r>
      <w:r w:rsidR="009B0A5F">
        <w:rPr>
          <w:rFonts w:ascii="Bookman Old Style" w:hAnsi="Bookman Old Style" w:cs="Arial"/>
          <w:bCs/>
          <w:sz w:val="20"/>
          <w:szCs w:val="20"/>
        </w:rPr>
        <w:t xml:space="preserve">  </w:t>
      </w:r>
      <w:r w:rsidR="004146C4">
        <w:rPr>
          <w:rFonts w:ascii="Bookman Old Style" w:hAnsi="Bookman Old Style" w:cs="Arial"/>
          <w:bCs/>
          <w:sz w:val="20"/>
          <w:szCs w:val="20"/>
        </w:rPr>
        <w:t>16 (Ing. Blecha, Svárovský, Vaněk, Mgr. Pekařová, Štěpánek, Christov, PharmDr. Masarčík, Mgr. Petráš, Mgr. Krčmářová, Macoun, Bc. Křížková, Ing. Müller, Fišer, Ing. Janeček, Mgr. Boubín, Klouček)</w:t>
      </w:r>
    </w:p>
    <w:p w:rsidR="003438FD" w:rsidRDefault="00705AC2" w:rsidP="007A61AB">
      <w:pPr>
        <w:tabs>
          <w:tab w:val="left" w:pos="3700"/>
          <w:tab w:val="left" w:pos="5624"/>
        </w:tabs>
        <w:rPr>
          <w:rFonts w:ascii="Bookman Old Style" w:hAnsi="Bookman Old Style" w:cs="Arial"/>
          <w:sz w:val="20"/>
          <w:szCs w:val="20"/>
        </w:rPr>
      </w:pPr>
      <w:r w:rsidRPr="00DD16E9">
        <w:rPr>
          <w:rFonts w:ascii="Bookman Old Style" w:hAnsi="Bookman Old Style" w:cs="Arial"/>
          <w:b/>
          <w:bCs/>
          <w:sz w:val="20"/>
          <w:szCs w:val="20"/>
          <w:u w:val="single"/>
        </w:rPr>
        <w:t>Nepřítomni:</w:t>
      </w:r>
      <w:r w:rsidRPr="00DD16E9">
        <w:rPr>
          <w:rFonts w:ascii="Bookman Old Style" w:hAnsi="Bookman Old Style" w:cs="Arial"/>
          <w:b/>
          <w:sz w:val="20"/>
          <w:szCs w:val="20"/>
        </w:rPr>
        <w:t xml:space="preserve"> </w:t>
      </w:r>
      <w:r w:rsidR="000B6A5A" w:rsidRPr="00DD16E9">
        <w:rPr>
          <w:rFonts w:ascii="Bookman Old Style" w:hAnsi="Bookman Old Style" w:cs="Arial"/>
          <w:b/>
          <w:sz w:val="20"/>
          <w:szCs w:val="20"/>
        </w:rPr>
        <w:t xml:space="preserve"> </w:t>
      </w:r>
      <w:r w:rsidR="00DD16E9" w:rsidRPr="00DD16E9">
        <w:rPr>
          <w:rFonts w:ascii="Bookman Old Style" w:hAnsi="Bookman Old Style" w:cs="Arial"/>
          <w:sz w:val="20"/>
          <w:szCs w:val="20"/>
        </w:rPr>
        <w:t xml:space="preserve"> </w:t>
      </w:r>
      <w:r w:rsidR="004146C4">
        <w:rPr>
          <w:rFonts w:ascii="Bookman Old Style" w:hAnsi="Bookman Old Style" w:cs="Arial"/>
          <w:sz w:val="20"/>
          <w:szCs w:val="20"/>
        </w:rPr>
        <w:t>0</w:t>
      </w:r>
    </w:p>
    <w:p w:rsidR="00705AC2" w:rsidRPr="00DD16E9" w:rsidRDefault="00705AC2" w:rsidP="007A61AB">
      <w:pPr>
        <w:tabs>
          <w:tab w:val="left" w:pos="3700"/>
          <w:tab w:val="left" w:pos="5624"/>
        </w:tabs>
        <w:rPr>
          <w:rFonts w:ascii="Bookman Old Style" w:hAnsi="Bookman Old Style" w:cs="Arial"/>
          <w:bCs/>
          <w:sz w:val="20"/>
          <w:szCs w:val="20"/>
        </w:rPr>
      </w:pPr>
      <w:r w:rsidRPr="00DD16E9">
        <w:rPr>
          <w:rFonts w:ascii="Bookman Old Style" w:hAnsi="Bookman Old Style" w:cs="Arial"/>
          <w:b/>
          <w:bCs/>
          <w:sz w:val="20"/>
          <w:szCs w:val="20"/>
          <w:u w:val="single"/>
        </w:rPr>
        <w:t>Omluveni:</w:t>
      </w:r>
      <w:r w:rsidRPr="00DD16E9">
        <w:rPr>
          <w:rFonts w:ascii="Bookman Old Style" w:hAnsi="Bookman Old Style" w:cs="Arial"/>
          <w:bCs/>
          <w:sz w:val="20"/>
          <w:szCs w:val="20"/>
        </w:rPr>
        <w:t xml:space="preserve">  </w:t>
      </w:r>
      <w:r w:rsidR="000B6A5A" w:rsidRPr="00DD16E9">
        <w:rPr>
          <w:rFonts w:ascii="Bookman Old Style" w:hAnsi="Bookman Old Style" w:cs="Arial"/>
          <w:bCs/>
          <w:sz w:val="20"/>
          <w:szCs w:val="20"/>
        </w:rPr>
        <w:t xml:space="preserve">  </w:t>
      </w:r>
      <w:r w:rsidR="00BC2E9B">
        <w:rPr>
          <w:rFonts w:ascii="Bookman Old Style" w:hAnsi="Bookman Old Style" w:cs="Arial"/>
          <w:bCs/>
          <w:sz w:val="20"/>
          <w:szCs w:val="20"/>
        </w:rPr>
        <w:t xml:space="preserve"> </w:t>
      </w:r>
      <w:r w:rsidR="004146C4">
        <w:rPr>
          <w:rFonts w:ascii="Bookman Old Style" w:hAnsi="Bookman Old Style" w:cs="Arial"/>
          <w:bCs/>
          <w:sz w:val="20"/>
          <w:szCs w:val="20"/>
        </w:rPr>
        <w:t>1 (MUDr. Čepelík)</w:t>
      </w:r>
    </w:p>
    <w:p w:rsidR="00CD61D4" w:rsidRPr="00DD16E9" w:rsidRDefault="00CD61D4" w:rsidP="007A61AB">
      <w:pPr>
        <w:tabs>
          <w:tab w:val="left" w:pos="3700"/>
          <w:tab w:val="left" w:pos="5624"/>
        </w:tabs>
        <w:rPr>
          <w:rFonts w:ascii="Bookman Old Style" w:hAnsi="Bookman Old Style" w:cs="Arial"/>
          <w:bCs/>
          <w:sz w:val="20"/>
          <w:szCs w:val="20"/>
        </w:rPr>
      </w:pPr>
    </w:p>
    <w:p w:rsidR="003D3E51" w:rsidRPr="00DD16E9" w:rsidRDefault="003D3E51" w:rsidP="00B239D3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0"/>
        </w:rPr>
      </w:pPr>
    </w:p>
    <w:p w:rsidR="00CD61D4" w:rsidRPr="00DD16E9" w:rsidRDefault="00CD61D4" w:rsidP="00B239D3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0"/>
        </w:rPr>
      </w:pPr>
    </w:p>
    <w:p w:rsidR="007A61AB" w:rsidRPr="00DD16E9" w:rsidRDefault="00A62A51" w:rsidP="00CD61D4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/>
          <w:bCs/>
          <w:sz w:val="20"/>
          <w:szCs w:val="20"/>
        </w:rPr>
      </w:pPr>
      <w:r w:rsidRPr="00DD16E9">
        <w:rPr>
          <w:rFonts w:ascii="Bookman Old Style" w:hAnsi="Bookman Old Style" w:cs="Arial"/>
          <w:b/>
          <w:sz w:val="20"/>
          <w:szCs w:val="20"/>
        </w:rPr>
        <w:t xml:space="preserve"> </w:t>
      </w:r>
      <w:r w:rsidR="00705AC2" w:rsidRPr="00DD16E9">
        <w:rPr>
          <w:rFonts w:ascii="Bookman Old Style" w:hAnsi="Bookman Old Style" w:cs="Arial"/>
          <w:b/>
          <w:bCs/>
          <w:sz w:val="20"/>
          <w:szCs w:val="20"/>
        </w:rPr>
        <w:t xml:space="preserve"> Volba návrhové komise</w:t>
      </w:r>
    </w:p>
    <w:p w:rsidR="00DD16E9" w:rsidRDefault="004146C4" w:rsidP="00DD16E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  <w:r>
        <w:rPr>
          <w:rFonts w:ascii="Bookman Old Style" w:hAnsi="Bookman Old Style" w:cs="Arial"/>
          <w:bCs/>
          <w:sz w:val="20"/>
          <w:szCs w:val="20"/>
        </w:rPr>
        <w:t>Mgr. Markéta Pekařová</w:t>
      </w:r>
      <w:r>
        <w:rPr>
          <w:rFonts w:ascii="Bookman Old Style" w:hAnsi="Bookman Old Style" w:cs="Arial"/>
          <w:bCs/>
          <w:sz w:val="20"/>
          <w:szCs w:val="20"/>
        </w:rPr>
        <w:tab/>
      </w:r>
      <w:r w:rsidR="00FE5D43">
        <w:rPr>
          <w:rFonts w:ascii="Bookman Old Style" w:hAnsi="Bookman Old Style" w:cs="Arial"/>
          <w:bCs/>
          <w:sz w:val="20"/>
          <w:szCs w:val="20"/>
        </w:rPr>
        <w:t xml:space="preserve"> Pro:</w:t>
      </w:r>
      <w:r w:rsidR="00AE7555">
        <w:rPr>
          <w:rFonts w:ascii="Bookman Old Style" w:hAnsi="Bookman Old Style" w:cs="Arial"/>
          <w:bCs/>
          <w:sz w:val="20"/>
          <w:szCs w:val="20"/>
        </w:rPr>
        <w:t xml:space="preserve">  </w:t>
      </w:r>
      <w:proofErr w:type="gramStart"/>
      <w:r>
        <w:rPr>
          <w:rFonts w:ascii="Bookman Old Style" w:hAnsi="Bookman Old Style" w:cs="Arial"/>
          <w:bCs/>
          <w:sz w:val="20"/>
          <w:szCs w:val="20"/>
        </w:rPr>
        <w:t>15</w:t>
      </w:r>
      <w:r w:rsidR="00AE7555">
        <w:rPr>
          <w:rFonts w:ascii="Bookman Old Style" w:hAnsi="Bookman Old Style" w:cs="Arial"/>
          <w:bCs/>
          <w:sz w:val="20"/>
          <w:szCs w:val="20"/>
        </w:rPr>
        <w:t xml:space="preserve">  </w:t>
      </w:r>
      <w:r>
        <w:rPr>
          <w:rFonts w:ascii="Bookman Old Style" w:hAnsi="Bookman Old Style" w:cs="Arial"/>
          <w:bCs/>
          <w:sz w:val="20"/>
          <w:szCs w:val="20"/>
        </w:rPr>
        <w:t xml:space="preserve">  </w:t>
      </w:r>
      <w:r w:rsidR="00AE7555">
        <w:rPr>
          <w:rFonts w:ascii="Bookman Old Style" w:hAnsi="Bookman Old Style" w:cs="Arial"/>
          <w:bCs/>
          <w:sz w:val="20"/>
          <w:szCs w:val="20"/>
        </w:rPr>
        <w:t xml:space="preserve"> Proti</w:t>
      </w:r>
      <w:proofErr w:type="gramEnd"/>
      <w:r w:rsidR="00AE7555">
        <w:rPr>
          <w:rFonts w:ascii="Bookman Old Style" w:hAnsi="Bookman Old Style" w:cs="Arial"/>
          <w:bCs/>
          <w:sz w:val="20"/>
          <w:szCs w:val="20"/>
        </w:rPr>
        <w:t xml:space="preserve">: </w:t>
      </w:r>
      <w:r>
        <w:rPr>
          <w:rFonts w:ascii="Bookman Old Style" w:hAnsi="Bookman Old Style" w:cs="Arial"/>
          <w:bCs/>
          <w:sz w:val="20"/>
          <w:szCs w:val="20"/>
        </w:rPr>
        <w:t xml:space="preserve"> 0</w:t>
      </w:r>
      <w:r w:rsidR="00AE7555">
        <w:rPr>
          <w:rFonts w:ascii="Bookman Old Style" w:hAnsi="Bookman Old Style" w:cs="Arial"/>
          <w:bCs/>
          <w:sz w:val="20"/>
          <w:szCs w:val="20"/>
        </w:rPr>
        <w:tab/>
      </w:r>
      <w:r>
        <w:rPr>
          <w:rFonts w:ascii="Bookman Old Style" w:hAnsi="Bookman Old Style" w:cs="Arial"/>
          <w:bCs/>
          <w:sz w:val="20"/>
          <w:szCs w:val="20"/>
        </w:rPr>
        <w:tab/>
      </w:r>
      <w:r w:rsidR="00AE7555">
        <w:rPr>
          <w:rFonts w:ascii="Bookman Old Style" w:hAnsi="Bookman Old Style" w:cs="Arial"/>
          <w:bCs/>
          <w:sz w:val="20"/>
          <w:szCs w:val="20"/>
        </w:rPr>
        <w:t xml:space="preserve"> </w:t>
      </w:r>
      <w:r>
        <w:rPr>
          <w:rFonts w:ascii="Bookman Old Style" w:hAnsi="Bookman Old Style" w:cs="Arial"/>
          <w:bCs/>
          <w:sz w:val="20"/>
          <w:szCs w:val="20"/>
        </w:rPr>
        <w:t xml:space="preserve"> </w:t>
      </w:r>
      <w:r w:rsidR="00AE7555">
        <w:rPr>
          <w:rFonts w:ascii="Bookman Old Style" w:hAnsi="Bookman Old Style" w:cs="Arial"/>
          <w:bCs/>
          <w:sz w:val="20"/>
          <w:szCs w:val="20"/>
        </w:rPr>
        <w:t xml:space="preserve">Zdržel se: </w:t>
      </w:r>
      <w:r>
        <w:rPr>
          <w:rFonts w:ascii="Bookman Old Style" w:hAnsi="Bookman Old Style" w:cs="Arial"/>
          <w:bCs/>
          <w:sz w:val="20"/>
          <w:szCs w:val="20"/>
        </w:rPr>
        <w:t>1 (Mgr. Pekařová)</w:t>
      </w:r>
    </w:p>
    <w:p w:rsidR="003438FD" w:rsidRDefault="004146C4" w:rsidP="00DD16E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  <w:r>
        <w:rPr>
          <w:rFonts w:ascii="Bookman Old Style" w:hAnsi="Bookman Old Style" w:cs="Arial"/>
          <w:bCs/>
          <w:sz w:val="20"/>
          <w:szCs w:val="20"/>
        </w:rPr>
        <w:t>Josef Svárovský</w:t>
      </w:r>
      <w:r>
        <w:rPr>
          <w:rFonts w:ascii="Bookman Old Style" w:hAnsi="Bookman Old Style" w:cs="Arial"/>
          <w:bCs/>
          <w:sz w:val="20"/>
          <w:szCs w:val="20"/>
        </w:rPr>
        <w:tab/>
      </w:r>
      <w:r w:rsidR="00AE7555">
        <w:rPr>
          <w:rFonts w:ascii="Bookman Old Style" w:hAnsi="Bookman Old Style" w:cs="Arial"/>
          <w:bCs/>
          <w:sz w:val="20"/>
          <w:szCs w:val="20"/>
        </w:rPr>
        <w:t xml:space="preserve"> Pro:  </w:t>
      </w:r>
      <w:proofErr w:type="gramStart"/>
      <w:r>
        <w:rPr>
          <w:rFonts w:ascii="Bookman Old Style" w:hAnsi="Bookman Old Style" w:cs="Arial"/>
          <w:bCs/>
          <w:sz w:val="20"/>
          <w:szCs w:val="20"/>
        </w:rPr>
        <w:t>15</w:t>
      </w:r>
      <w:r w:rsidR="00AE7555">
        <w:rPr>
          <w:rFonts w:ascii="Bookman Old Style" w:hAnsi="Bookman Old Style" w:cs="Arial"/>
          <w:bCs/>
          <w:sz w:val="20"/>
          <w:szCs w:val="20"/>
        </w:rPr>
        <w:t xml:space="preserve">   </w:t>
      </w:r>
      <w:r>
        <w:rPr>
          <w:rFonts w:ascii="Bookman Old Style" w:hAnsi="Bookman Old Style" w:cs="Arial"/>
          <w:bCs/>
          <w:sz w:val="20"/>
          <w:szCs w:val="20"/>
        </w:rPr>
        <w:t xml:space="preserve">  Proti</w:t>
      </w:r>
      <w:proofErr w:type="gramEnd"/>
      <w:r>
        <w:rPr>
          <w:rFonts w:ascii="Bookman Old Style" w:hAnsi="Bookman Old Style" w:cs="Arial"/>
          <w:bCs/>
          <w:sz w:val="20"/>
          <w:szCs w:val="20"/>
        </w:rPr>
        <w:t>:  0</w:t>
      </w:r>
      <w:r>
        <w:rPr>
          <w:rFonts w:ascii="Bookman Old Style" w:hAnsi="Bookman Old Style" w:cs="Arial"/>
          <w:bCs/>
          <w:sz w:val="20"/>
          <w:szCs w:val="20"/>
        </w:rPr>
        <w:tab/>
      </w:r>
      <w:r>
        <w:rPr>
          <w:rFonts w:ascii="Bookman Old Style" w:hAnsi="Bookman Old Style" w:cs="Arial"/>
          <w:bCs/>
          <w:sz w:val="20"/>
          <w:szCs w:val="20"/>
        </w:rPr>
        <w:tab/>
        <w:t xml:space="preserve"> </w:t>
      </w:r>
      <w:r w:rsidR="00AE7555">
        <w:rPr>
          <w:rFonts w:ascii="Bookman Old Style" w:hAnsi="Bookman Old Style" w:cs="Arial"/>
          <w:bCs/>
          <w:sz w:val="20"/>
          <w:szCs w:val="20"/>
        </w:rPr>
        <w:t xml:space="preserve"> Zdržel se: </w:t>
      </w:r>
      <w:r>
        <w:rPr>
          <w:rFonts w:ascii="Bookman Old Style" w:hAnsi="Bookman Old Style" w:cs="Arial"/>
          <w:bCs/>
          <w:sz w:val="20"/>
          <w:szCs w:val="20"/>
        </w:rPr>
        <w:t>1 (Svárovský)</w:t>
      </w:r>
    </w:p>
    <w:p w:rsidR="003438FD" w:rsidRPr="00DD16E9" w:rsidRDefault="003438FD" w:rsidP="00DD16E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</w:p>
    <w:p w:rsidR="00CD61D4" w:rsidRPr="00DD16E9" w:rsidRDefault="00CD61D4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/>
          <w:bCs/>
          <w:sz w:val="20"/>
          <w:szCs w:val="20"/>
        </w:rPr>
      </w:pPr>
    </w:p>
    <w:p w:rsidR="007335CE" w:rsidRPr="00DD16E9" w:rsidRDefault="00705AC2" w:rsidP="00CD61D4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0"/>
          <w:szCs w:val="20"/>
        </w:rPr>
      </w:pPr>
      <w:r w:rsidRPr="00DD16E9">
        <w:rPr>
          <w:rFonts w:ascii="Bookman Old Style" w:hAnsi="Bookman Old Style" w:cs="Arial"/>
          <w:b/>
          <w:bCs/>
          <w:sz w:val="20"/>
          <w:szCs w:val="20"/>
        </w:rPr>
        <w:t xml:space="preserve">  Volba ověřovatelů zápisu</w:t>
      </w:r>
      <w:r w:rsidRPr="00DD16E9">
        <w:rPr>
          <w:rFonts w:ascii="Bookman Old Style" w:hAnsi="Bookman Old Style" w:cs="Arial"/>
          <w:b/>
          <w:sz w:val="20"/>
          <w:szCs w:val="20"/>
        </w:rPr>
        <w:t xml:space="preserve">: </w:t>
      </w:r>
    </w:p>
    <w:p w:rsidR="00AE7555" w:rsidRDefault="004146C4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Miroslav Štěpánek</w:t>
      </w:r>
      <w:r w:rsidR="00C31CFC">
        <w:rPr>
          <w:rFonts w:ascii="Bookman Old Style" w:hAnsi="Bookman Old Style" w:cs="Arial"/>
          <w:sz w:val="20"/>
          <w:szCs w:val="20"/>
        </w:rPr>
        <w:tab/>
      </w:r>
      <w:r w:rsidR="00D851B9">
        <w:rPr>
          <w:rFonts w:ascii="Bookman Old Style" w:hAnsi="Bookman Old Style" w:cs="Arial"/>
          <w:sz w:val="20"/>
          <w:szCs w:val="20"/>
        </w:rPr>
        <w:t xml:space="preserve"> Pro: </w:t>
      </w:r>
      <w:r w:rsidR="00AE7555"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proofErr w:type="gramStart"/>
      <w:r>
        <w:rPr>
          <w:rFonts w:ascii="Bookman Old Style" w:hAnsi="Bookman Old Style" w:cs="Arial"/>
          <w:sz w:val="20"/>
          <w:szCs w:val="20"/>
        </w:rPr>
        <w:t>15</w:t>
      </w:r>
      <w:r w:rsidR="00AE7555">
        <w:rPr>
          <w:rFonts w:ascii="Bookman Old Style" w:hAnsi="Bookman Old Style" w:cs="Arial"/>
          <w:sz w:val="20"/>
          <w:szCs w:val="20"/>
        </w:rPr>
        <w:t xml:space="preserve">   Proti</w:t>
      </w:r>
      <w:proofErr w:type="gramEnd"/>
      <w:r w:rsidR="00AE7555">
        <w:rPr>
          <w:rFonts w:ascii="Bookman Old Style" w:hAnsi="Bookman Old Style" w:cs="Arial"/>
          <w:sz w:val="20"/>
          <w:szCs w:val="20"/>
        </w:rPr>
        <w:t>:</w:t>
      </w:r>
      <w:r w:rsidR="00C31CFC">
        <w:rPr>
          <w:rFonts w:ascii="Bookman Old Style" w:hAnsi="Bookman Old Style" w:cs="Arial"/>
          <w:sz w:val="20"/>
          <w:szCs w:val="20"/>
        </w:rPr>
        <w:tab/>
      </w:r>
      <w:r w:rsidR="00AE7555">
        <w:rPr>
          <w:rFonts w:ascii="Bookman Old Style" w:hAnsi="Bookman Old Style" w:cs="Arial"/>
          <w:sz w:val="20"/>
          <w:szCs w:val="20"/>
        </w:rPr>
        <w:t xml:space="preserve">Zdržel se: 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proofErr w:type="gramStart"/>
      <w:r>
        <w:rPr>
          <w:rFonts w:ascii="Bookman Old Style" w:hAnsi="Bookman Old Style" w:cs="Arial"/>
          <w:sz w:val="20"/>
          <w:szCs w:val="20"/>
        </w:rPr>
        <w:t>1  (Štěpánek</w:t>
      </w:r>
      <w:proofErr w:type="gramEnd"/>
      <w:r>
        <w:rPr>
          <w:rFonts w:ascii="Bookman Old Style" w:hAnsi="Bookman Old Style" w:cs="Arial"/>
          <w:sz w:val="20"/>
          <w:szCs w:val="20"/>
        </w:rPr>
        <w:t>)</w:t>
      </w:r>
    </w:p>
    <w:p w:rsidR="003D1FF8" w:rsidRDefault="004146C4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PharmDr. Eduard Masarčík</w:t>
      </w:r>
      <w:r>
        <w:rPr>
          <w:rFonts w:ascii="Bookman Old Style" w:hAnsi="Bookman Old Style" w:cs="Arial"/>
          <w:sz w:val="20"/>
          <w:szCs w:val="20"/>
        </w:rPr>
        <w:tab/>
        <w:t xml:space="preserve"> Pro:   </w:t>
      </w:r>
      <w:proofErr w:type="gramStart"/>
      <w:r>
        <w:rPr>
          <w:rFonts w:ascii="Bookman Old Style" w:hAnsi="Bookman Old Style" w:cs="Arial"/>
          <w:sz w:val="20"/>
          <w:szCs w:val="20"/>
        </w:rPr>
        <w:t>15</w:t>
      </w:r>
      <w:r w:rsidR="00AE7555"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 xml:space="preserve">  </w:t>
      </w:r>
      <w:r w:rsidR="00AE7555">
        <w:rPr>
          <w:rFonts w:ascii="Bookman Old Style" w:hAnsi="Bookman Old Style" w:cs="Arial"/>
          <w:sz w:val="20"/>
          <w:szCs w:val="20"/>
        </w:rPr>
        <w:t>Proti</w:t>
      </w:r>
      <w:proofErr w:type="gramEnd"/>
      <w:r w:rsidR="00AE7555">
        <w:rPr>
          <w:rFonts w:ascii="Bookman Old Style" w:hAnsi="Bookman Old Style" w:cs="Arial"/>
          <w:sz w:val="20"/>
          <w:szCs w:val="20"/>
        </w:rPr>
        <w:t xml:space="preserve">:   </w:t>
      </w:r>
      <w:r w:rsidR="00C31CFC">
        <w:rPr>
          <w:rFonts w:ascii="Bookman Old Style" w:hAnsi="Bookman Old Style" w:cs="Arial"/>
          <w:sz w:val="20"/>
          <w:szCs w:val="20"/>
        </w:rPr>
        <w:tab/>
      </w:r>
      <w:r w:rsidR="00AE7555">
        <w:rPr>
          <w:rFonts w:ascii="Bookman Old Style" w:hAnsi="Bookman Old Style" w:cs="Arial"/>
          <w:sz w:val="20"/>
          <w:szCs w:val="20"/>
        </w:rPr>
        <w:t xml:space="preserve">Zdržel se: 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proofErr w:type="gramStart"/>
      <w:r>
        <w:rPr>
          <w:rFonts w:ascii="Bookman Old Style" w:hAnsi="Bookman Old Style" w:cs="Arial"/>
          <w:sz w:val="20"/>
          <w:szCs w:val="20"/>
        </w:rPr>
        <w:t>1   (PharmDr.</w:t>
      </w:r>
      <w:proofErr w:type="gramEnd"/>
      <w:r>
        <w:rPr>
          <w:rFonts w:ascii="Bookman Old Style" w:hAnsi="Bookman Old Style" w:cs="Arial"/>
          <w:sz w:val="20"/>
          <w:szCs w:val="20"/>
        </w:rPr>
        <w:t xml:space="preserve"> Masarčík)</w:t>
      </w:r>
    </w:p>
    <w:p w:rsidR="003438FD" w:rsidRDefault="003438FD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0"/>
          <w:szCs w:val="20"/>
        </w:rPr>
      </w:pPr>
    </w:p>
    <w:p w:rsidR="00AE7555" w:rsidRDefault="00AE7555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0"/>
          <w:szCs w:val="20"/>
        </w:rPr>
      </w:pPr>
    </w:p>
    <w:p w:rsidR="00AE7555" w:rsidRPr="00DD16E9" w:rsidRDefault="00AE7555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0"/>
          <w:szCs w:val="20"/>
        </w:rPr>
      </w:pPr>
    </w:p>
    <w:p w:rsidR="00705AC2" w:rsidRDefault="00705AC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/>
          <w:bCs/>
          <w:sz w:val="20"/>
          <w:szCs w:val="20"/>
        </w:rPr>
      </w:pPr>
      <w:proofErr w:type="gramStart"/>
      <w:r w:rsidRPr="00DD16E9">
        <w:rPr>
          <w:rFonts w:ascii="Bookman Old Style" w:hAnsi="Bookman Old Style" w:cs="Arial"/>
          <w:b/>
          <w:bCs/>
          <w:sz w:val="20"/>
          <w:szCs w:val="20"/>
        </w:rPr>
        <w:t>2)</w:t>
      </w:r>
      <w:r w:rsidR="00805E9E">
        <w:rPr>
          <w:rFonts w:ascii="Bookman Old Style" w:hAnsi="Bookman Old Style" w:cs="Arial"/>
          <w:b/>
          <w:bCs/>
          <w:sz w:val="20"/>
          <w:szCs w:val="20"/>
        </w:rPr>
        <w:t xml:space="preserve">  </w:t>
      </w:r>
      <w:r w:rsidRPr="00DD16E9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DD16E9">
        <w:rPr>
          <w:rFonts w:ascii="Bookman Old Style" w:hAnsi="Bookman Old Style" w:cs="Arial"/>
          <w:b/>
          <w:bCs/>
          <w:sz w:val="20"/>
          <w:szCs w:val="20"/>
        </w:rPr>
        <w:t>Odsouhlasení</w:t>
      </w:r>
      <w:proofErr w:type="gramEnd"/>
      <w:r w:rsidRPr="00DD16E9">
        <w:rPr>
          <w:rFonts w:ascii="Bookman Old Style" w:hAnsi="Bookman Old Style" w:cs="Arial"/>
          <w:b/>
          <w:bCs/>
          <w:sz w:val="20"/>
          <w:szCs w:val="20"/>
        </w:rPr>
        <w:t xml:space="preserve"> programu: </w:t>
      </w:r>
    </w:p>
    <w:p w:rsidR="00C31CFC" w:rsidRDefault="00C31CFC" w:rsidP="003438FD">
      <w:pPr>
        <w:pStyle w:val="Prosttext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 xml:space="preserve">3) Návrh č. 49/2015 </w:t>
      </w:r>
      <w:r w:rsidRPr="00C31CFC">
        <w:rPr>
          <w:rFonts w:ascii="Bookman Old Style" w:hAnsi="Bookman Old Style" w:cs="Arial"/>
        </w:rPr>
        <w:t>– Návrh na pojmenování nové ulice</w:t>
      </w:r>
    </w:p>
    <w:p w:rsidR="00C31CFC" w:rsidRDefault="00C31CFC" w:rsidP="003438FD">
      <w:pPr>
        <w:pStyle w:val="Prosttext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 xml:space="preserve">4) Návrh č. 50/2015 </w:t>
      </w:r>
      <w:r w:rsidRPr="00C31CFC">
        <w:rPr>
          <w:rFonts w:ascii="Bookman Old Style" w:hAnsi="Bookman Old Style" w:cs="Arial"/>
        </w:rPr>
        <w:t>– Návrh rozpočtového opatření č. 20 rozpočtu schváleného na rok 2015</w:t>
      </w:r>
    </w:p>
    <w:p w:rsidR="00C31CFC" w:rsidRDefault="00C31CFC" w:rsidP="003438FD">
      <w:pPr>
        <w:pStyle w:val="Prosttext"/>
        <w:rPr>
          <w:rFonts w:ascii="Bookman Old Style" w:hAnsi="Bookman Old Style" w:cs="Arial"/>
        </w:rPr>
      </w:pPr>
      <w:r>
        <w:rPr>
          <w:rFonts w:ascii="Bookman Old Style" w:hAnsi="Bookman Old Style" w:cs="Arial"/>
          <w:b/>
        </w:rPr>
        <w:t>5) Návrh č. 51/2015</w:t>
      </w:r>
      <w:r w:rsidRPr="00C31CFC">
        <w:rPr>
          <w:rFonts w:ascii="Bookman Old Style" w:hAnsi="Bookman Old Style" w:cs="Arial"/>
        </w:rPr>
        <w:t xml:space="preserve"> </w:t>
      </w:r>
      <w:r>
        <w:rPr>
          <w:rFonts w:ascii="Bookman Old Style" w:hAnsi="Bookman Old Style" w:cs="Arial"/>
        </w:rPr>
        <w:t>– Návrh rozpočtového opatření č. 21 rozpočtu schváleného na rok 2015</w:t>
      </w:r>
    </w:p>
    <w:p w:rsidR="00C31CFC" w:rsidRPr="00C31CFC" w:rsidRDefault="00C31CFC" w:rsidP="003438FD">
      <w:pPr>
        <w:pStyle w:val="Prosttext"/>
        <w:rPr>
          <w:rFonts w:ascii="Bookman Old Style" w:hAnsi="Bookman Old Style" w:cs="Arial"/>
          <w:b/>
        </w:rPr>
      </w:pPr>
      <w:r w:rsidRPr="00C31CFC">
        <w:rPr>
          <w:rFonts w:ascii="Bookman Old Style" w:hAnsi="Bookman Old Style" w:cs="Arial"/>
          <w:b/>
        </w:rPr>
        <w:t>6) Návrh č. 52/2015</w:t>
      </w:r>
      <w:r w:rsidRPr="00C31CFC">
        <w:rPr>
          <w:rFonts w:ascii="Bookman Old Style" w:hAnsi="Bookman Old Style" w:cs="Arial"/>
        </w:rPr>
        <w:t xml:space="preserve"> – Stanovení nejnižší prodejní ceny objektu U Šmaku </w:t>
      </w:r>
      <w:r w:rsidR="00F53645">
        <w:rPr>
          <w:rFonts w:ascii="Bookman Old Style" w:hAnsi="Bookman Old Style" w:cs="Arial"/>
        </w:rPr>
        <w:t>a schválení formy prodeje</w:t>
      </w:r>
      <w:r w:rsidRPr="00C31CFC">
        <w:rPr>
          <w:rFonts w:ascii="Bookman Old Style" w:hAnsi="Bookman Old Style" w:cs="Arial"/>
          <w:b/>
        </w:rPr>
        <w:tab/>
      </w:r>
    </w:p>
    <w:p w:rsidR="003438FD" w:rsidRPr="00C31CFC" w:rsidRDefault="00C31CFC" w:rsidP="003438FD">
      <w:pPr>
        <w:pStyle w:val="Prosttext"/>
        <w:rPr>
          <w:rFonts w:ascii="Bookman Old Style" w:hAnsi="Bookman Old Style" w:cs="Arial"/>
        </w:rPr>
      </w:pPr>
      <w:r>
        <w:rPr>
          <w:rFonts w:ascii="Bookman Old Style" w:hAnsi="Bookman Old Style" w:cs="Arial"/>
          <w:b/>
        </w:rPr>
        <w:t>7</w:t>
      </w:r>
      <w:r w:rsidR="003438FD">
        <w:rPr>
          <w:rFonts w:ascii="Bookman Old Style" w:hAnsi="Bookman Old Style" w:cs="Arial"/>
          <w:b/>
        </w:rPr>
        <w:t>)</w:t>
      </w:r>
      <w:r w:rsidR="003438FD">
        <w:rPr>
          <w:rFonts w:ascii="Bookman Old Style" w:hAnsi="Bookman Old Style" w:cs="Arial"/>
          <w:b/>
        </w:rPr>
        <w:tab/>
      </w:r>
      <w:r w:rsidR="003438FD" w:rsidRPr="003A5C46">
        <w:rPr>
          <w:rFonts w:ascii="Bookman Old Style" w:hAnsi="Bookman Old Style" w:cs="Arial"/>
        </w:rPr>
        <w:t>Záležitosti vzniklé po odeslání pozvánky</w:t>
      </w:r>
    </w:p>
    <w:p w:rsidR="003438FD" w:rsidRDefault="00C31CFC" w:rsidP="003438FD">
      <w:pPr>
        <w:pStyle w:val="Prosttext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8</w:t>
      </w:r>
      <w:r w:rsidR="003438FD">
        <w:rPr>
          <w:rFonts w:ascii="Bookman Old Style" w:hAnsi="Bookman Old Style" w:cs="Arial"/>
          <w:b/>
        </w:rPr>
        <w:t xml:space="preserve">) </w:t>
      </w:r>
      <w:r w:rsidR="003438FD">
        <w:rPr>
          <w:rFonts w:ascii="Bookman Old Style" w:hAnsi="Bookman Old Style" w:cs="Arial"/>
          <w:b/>
        </w:rPr>
        <w:tab/>
      </w:r>
      <w:r w:rsidR="003438FD" w:rsidRPr="003A5C46">
        <w:rPr>
          <w:rFonts w:ascii="Bookman Old Style" w:hAnsi="Bookman Old Style" w:cs="Arial"/>
        </w:rPr>
        <w:t>Informace starosty</w:t>
      </w:r>
    </w:p>
    <w:p w:rsidR="003438FD" w:rsidRDefault="00C31CFC" w:rsidP="003438FD">
      <w:pPr>
        <w:pStyle w:val="Prosttext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9</w:t>
      </w:r>
      <w:r w:rsidR="003438FD">
        <w:rPr>
          <w:rFonts w:ascii="Bookman Old Style" w:hAnsi="Bookman Old Style" w:cs="Arial"/>
          <w:b/>
        </w:rPr>
        <w:t>)</w:t>
      </w:r>
      <w:r w:rsidR="003438FD">
        <w:rPr>
          <w:rFonts w:ascii="Bookman Old Style" w:hAnsi="Bookman Old Style" w:cs="Arial"/>
          <w:b/>
        </w:rPr>
        <w:tab/>
      </w:r>
      <w:r w:rsidR="003438FD" w:rsidRPr="003A5C46">
        <w:rPr>
          <w:rFonts w:ascii="Bookman Old Style" w:hAnsi="Bookman Old Style" w:cs="Arial"/>
        </w:rPr>
        <w:t>Interpelace zastupitelů</w:t>
      </w:r>
    </w:p>
    <w:p w:rsidR="003438FD" w:rsidRDefault="00C31CFC" w:rsidP="003438FD">
      <w:pPr>
        <w:pStyle w:val="Prosttext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10</w:t>
      </w:r>
      <w:r w:rsidR="003438FD">
        <w:rPr>
          <w:rFonts w:ascii="Bookman Old Style" w:hAnsi="Bookman Old Style" w:cs="Arial"/>
          <w:b/>
        </w:rPr>
        <w:t>)</w:t>
      </w:r>
      <w:r w:rsidR="003438FD">
        <w:rPr>
          <w:rFonts w:ascii="Bookman Old Style" w:hAnsi="Bookman Old Style" w:cs="Arial"/>
          <w:b/>
        </w:rPr>
        <w:tab/>
      </w:r>
      <w:r w:rsidR="003438FD" w:rsidRPr="003A5C46">
        <w:rPr>
          <w:rFonts w:ascii="Bookman Old Style" w:hAnsi="Bookman Old Style" w:cs="Arial"/>
        </w:rPr>
        <w:t>Diskuse</w:t>
      </w:r>
    </w:p>
    <w:p w:rsidR="003438FD" w:rsidRPr="00624AD8" w:rsidRDefault="00C31CFC" w:rsidP="003438FD">
      <w:pPr>
        <w:pStyle w:val="Prosttext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11</w:t>
      </w:r>
      <w:r w:rsidR="003438FD">
        <w:rPr>
          <w:rFonts w:ascii="Bookman Old Style" w:hAnsi="Bookman Old Style" w:cs="Arial"/>
          <w:b/>
        </w:rPr>
        <w:t>)</w:t>
      </w:r>
      <w:r w:rsidR="003438FD">
        <w:rPr>
          <w:rFonts w:ascii="Bookman Old Style" w:hAnsi="Bookman Old Style" w:cs="Arial"/>
          <w:b/>
        </w:rPr>
        <w:tab/>
      </w:r>
      <w:r w:rsidR="003438FD" w:rsidRPr="003A5C46">
        <w:rPr>
          <w:rFonts w:ascii="Bookman Old Style" w:hAnsi="Bookman Old Style"/>
          <w:bCs/>
        </w:rPr>
        <w:t>Závěr</w:t>
      </w:r>
    </w:p>
    <w:p w:rsidR="00C31CFC" w:rsidRPr="00AB6F02" w:rsidRDefault="00C31CFC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</w:p>
    <w:p w:rsidR="003438FD" w:rsidRDefault="00AB6F0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  <w:r>
        <w:rPr>
          <w:rFonts w:ascii="Bookman Old Style" w:hAnsi="Bookman Old Style" w:cs="Arial"/>
          <w:bCs/>
          <w:sz w:val="20"/>
          <w:szCs w:val="20"/>
        </w:rPr>
        <w:t>Starosta navrhuje doplnit do programu jednání zastupitelstva návrh po odeslání pozvánky, a to návrh č. 53/2015 – Rozpočtové opatření č. 22 rozpočtu schváleného na rok 2015.</w:t>
      </w:r>
    </w:p>
    <w:p w:rsidR="00AB6F02" w:rsidRDefault="00AB6F0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</w:p>
    <w:p w:rsidR="00AB6F02" w:rsidRDefault="00AB6F0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  <w:r>
        <w:rPr>
          <w:rFonts w:ascii="Bookman Old Style" w:hAnsi="Bookman Old Style" w:cs="Arial"/>
          <w:bCs/>
          <w:sz w:val="20"/>
          <w:szCs w:val="20"/>
        </w:rPr>
        <w:t xml:space="preserve">Zastupitel Klouček navrhuje doplnit do programu jednání návrh na stanovení konkrétního datumu ke zpracování projektové dokumentace kanalizace Horní Stakory. </w:t>
      </w:r>
    </w:p>
    <w:p w:rsidR="00AB6F02" w:rsidRPr="00AB6F02" w:rsidRDefault="00AB6F0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  <w:r>
        <w:rPr>
          <w:rFonts w:ascii="Bookman Old Style" w:hAnsi="Bookman Old Style" w:cs="Arial"/>
          <w:bCs/>
          <w:sz w:val="20"/>
          <w:szCs w:val="20"/>
        </w:rPr>
        <w:t>Mgr. Pekařová reaguje na návrh zastupitele Kloučka, že tato záležitost bude zařazena do bodu jednání č. 9) Interpelace zastupitelů.</w:t>
      </w:r>
    </w:p>
    <w:p w:rsidR="00AB6F02" w:rsidRPr="00AB6F02" w:rsidRDefault="00AB6F0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</w:p>
    <w:p w:rsidR="00AB6F02" w:rsidRPr="00AB6F02" w:rsidRDefault="00AB6F0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0"/>
        </w:rPr>
      </w:pPr>
      <w:r w:rsidRPr="00AB6F02">
        <w:rPr>
          <w:rFonts w:ascii="Bookman Old Style" w:hAnsi="Bookman Old Style" w:cs="Arial"/>
          <w:bCs/>
          <w:sz w:val="20"/>
          <w:szCs w:val="20"/>
        </w:rPr>
        <w:t xml:space="preserve">Starosta nechává hlasovat </w:t>
      </w:r>
      <w:r>
        <w:rPr>
          <w:rFonts w:ascii="Bookman Old Style" w:hAnsi="Bookman Old Style" w:cs="Arial"/>
          <w:bCs/>
          <w:sz w:val="20"/>
          <w:szCs w:val="20"/>
        </w:rPr>
        <w:t>o konečném programu jednání</w:t>
      </w:r>
      <w:r w:rsidRPr="00AB6F02">
        <w:rPr>
          <w:rFonts w:ascii="Bookman Old Style" w:hAnsi="Bookman Old Style" w:cs="Arial"/>
          <w:bCs/>
          <w:sz w:val="20"/>
          <w:szCs w:val="20"/>
        </w:rPr>
        <w:t xml:space="preserve"> po </w:t>
      </w:r>
      <w:r>
        <w:rPr>
          <w:rFonts w:ascii="Bookman Old Style" w:hAnsi="Bookman Old Style" w:cs="Arial"/>
          <w:bCs/>
          <w:sz w:val="20"/>
          <w:szCs w:val="20"/>
        </w:rPr>
        <w:t>doplnění návrhu č. 53/2015</w:t>
      </w:r>
      <w:r w:rsidRPr="00AB6F02">
        <w:rPr>
          <w:rFonts w:ascii="Bookman Old Style" w:hAnsi="Bookman Old Style" w:cs="Arial"/>
          <w:bCs/>
          <w:sz w:val="20"/>
          <w:szCs w:val="20"/>
        </w:rPr>
        <w:t>.</w:t>
      </w:r>
    </w:p>
    <w:p w:rsidR="00AB6F02" w:rsidRDefault="00AB6F02" w:rsidP="004714A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/>
          <w:bCs/>
          <w:sz w:val="20"/>
          <w:szCs w:val="20"/>
        </w:rPr>
      </w:pPr>
    </w:p>
    <w:p w:rsidR="000F649E" w:rsidRPr="00FC1C03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0"/>
          <w:szCs w:val="20"/>
        </w:rPr>
      </w:pPr>
      <w:r w:rsidRPr="00FC1C03">
        <w:rPr>
          <w:rFonts w:ascii="Bookman Old Style" w:hAnsi="Bookman Old Style"/>
          <w:bCs/>
          <w:sz w:val="20"/>
          <w:szCs w:val="20"/>
        </w:rPr>
        <w:t>Pro</w:t>
      </w:r>
      <w:r w:rsidR="006E6720" w:rsidRPr="00FC1C03">
        <w:rPr>
          <w:rFonts w:ascii="Bookman Old Style" w:hAnsi="Bookman Old Style"/>
          <w:bCs/>
          <w:sz w:val="20"/>
          <w:szCs w:val="20"/>
        </w:rPr>
        <w:t xml:space="preserve">:  </w:t>
      </w:r>
      <w:r w:rsidR="00AB6F02">
        <w:rPr>
          <w:rFonts w:ascii="Bookman Old Style" w:hAnsi="Bookman Old Style"/>
          <w:bCs/>
          <w:sz w:val="20"/>
          <w:szCs w:val="20"/>
        </w:rPr>
        <w:t>16</w:t>
      </w:r>
      <w:r w:rsidR="00AC1964" w:rsidRPr="00FC1C03">
        <w:rPr>
          <w:rFonts w:ascii="Bookman Old Style" w:hAnsi="Bookman Old Style"/>
          <w:bCs/>
          <w:sz w:val="20"/>
          <w:szCs w:val="20"/>
        </w:rPr>
        <w:t xml:space="preserve"> </w:t>
      </w:r>
    </w:p>
    <w:p w:rsidR="001E4BAD" w:rsidRPr="00FC1C03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0"/>
          <w:szCs w:val="20"/>
        </w:rPr>
      </w:pPr>
      <w:r w:rsidRPr="00FC1C03">
        <w:rPr>
          <w:rFonts w:ascii="Bookman Old Style" w:hAnsi="Bookman Old Style"/>
          <w:bCs/>
          <w:sz w:val="20"/>
          <w:szCs w:val="20"/>
        </w:rPr>
        <w:t>Proti:</w:t>
      </w:r>
      <w:r w:rsidR="00914689" w:rsidRPr="00FC1C03">
        <w:rPr>
          <w:rFonts w:ascii="Bookman Old Style" w:hAnsi="Bookman Old Style"/>
          <w:bCs/>
          <w:sz w:val="20"/>
          <w:szCs w:val="20"/>
        </w:rPr>
        <w:t xml:space="preserve"> </w:t>
      </w:r>
      <w:r w:rsidR="00AC1964" w:rsidRPr="00FC1C03">
        <w:rPr>
          <w:rFonts w:ascii="Bookman Old Style" w:hAnsi="Bookman Old Style"/>
          <w:bCs/>
          <w:sz w:val="20"/>
          <w:szCs w:val="20"/>
        </w:rPr>
        <w:t xml:space="preserve"> </w:t>
      </w:r>
      <w:r w:rsidR="003438FD">
        <w:rPr>
          <w:rFonts w:ascii="Bookman Old Style" w:hAnsi="Bookman Old Style"/>
          <w:bCs/>
          <w:sz w:val="20"/>
          <w:szCs w:val="20"/>
        </w:rPr>
        <w:t xml:space="preserve"> </w:t>
      </w:r>
      <w:r w:rsidR="00AB6F02">
        <w:rPr>
          <w:rFonts w:ascii="Bookman Old Style" w:hAnsi="Bookman Old Style"/>
          <w:bCs/>
          <w:sz w:val="20"/>
          <w:szCs w:val="20"/>
        </w:rPr>
        <w:t>0</w:t>
      </w:r>
    </w:p>
    <w:p w:rsidR="001E4BAD" w:rsidRPr="00FC1C03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0"/>
          <w:szCs w:val="20"/>
        </w:rPr>
      </w:pPr>
      <w:r w:rsidRPr="00FC1C03">
        <w:rPr>
          <w:rFonts w:ascii="Bookman Old Style" w:hAnsi="Bookman Old Style"/>
          <w:bCs/>
          <w:sz w:val="20"/>
          <w:szCs w:val="20"/>
        </w:rPr>
        <w:t xml:space="preserve">Zdržel se: </w:t>
      </w:r>
      <w:r w:rsidR="00AB6F02">
        <w:rPr>
          <w:rFonts w:ascii="Bookman Old Style" w:hAnsi="Bookman Old Style"/>
          <w:bCs/>
          <w:sz w:val="20"/>
          <w:szCs w:val="20"/>
        </w:rPr>
        <w:t>0</w:t>
      </w:r>
    </w:p>
    <w:p w:rsidR="00914689" w:rsidRPr="002D12E9" w:rsidRDefault="00914689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0"/>
          <w:szCs w:val="20"/>
        </w:rPr>
      </w:pPr>
    </w:p>
    <w:p w:rsidR="001E4BAD" w:rsidRPr="002D12E9" w:rsidRDefault="00AB6F02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Upravený p</w:t>
      </w:r>
      <w:r w:rsidR="009B5683">
        <w:rPr>
          <w:rFonts w:ascii="Bookman Old Style" w:hAnsi="Bookman Old Style"/>
          <w:bCs/>
          <w:sz w:val="20"/>
          <w:szCs w:val="20"/>
        </w:rPr>
        <w:t>rogram</w:t>
      </w:r>
      <w:r w:rsidR="001E4BAD" w:rsidRPr="002D12E9">
        <w:rPr>
          <w:rFonts w:ascii="Bookman Old Style" w:hAnsi="Bookman Old Style"/>
          <w:bCs/>
          <w:sz w:val="20"/>
          <w:szCs w:val="20"/>
        </w:rPr>
        <w:t xml:space="preserve"> jednání </w:t>
      </w:r>
      <w:r>
        <w:rPr>
          <w:rFonts w:ascii="Bookman Old Style" w:hAnsi="Bookman Old Style"/>
          <w:bCs/>
          <w:sz w:val="20"/>
          <w:szCs w:val="20"/>
        </w:rPr>
        <w:t xml:space="preserve">byl </w:t>
      </w:r>
      <w:r w:rsidR="000B5F75" w:rsidRPr="002D12E9">
        <w:rPr>
          <w:rFonts w:ascii="Bookman Old Style" w:hAnsi="Bookman Old Style"/>
          <w:bCs/>
          <w:sz w:val="20"/>
          <w:szCs w:val="20"/>
        </w:rPr>
        <w:t>schválen</w:t>
      </w:r>
      <w:r w:rsidR="00914689" w:rsidRPr="002D12E9">
        <w:rPr>
          <w:rFonts w:ascii="Bookman Old Style" w:hAnsi="Bookman Old Style"/>
          <w:bCs/>
          <w:sz w:val="20"/>
          <w:szCs w:val="20"/>
        </w:rPr>
        <w:t>.</w:t>
      </w:r>
    </w:p>
    <w:p w:rsidR="001E4BAD" w:rsidRDefault="001E4BAD" w:rsidP="00F972D6">
      <w:pPr>
        <w:pBdr>
          <w:bottom w:val="single" w:sz="6" w:space="1" w:color="auto"/>
        </w:pBdr>
        <w:jc w:val="both"/>
        <w:rPr>
          <w:rFonts w:ascii="Bookman Old Style" w:hAnsi="Bookman Old Style"/>
          <w:bCs/>
          <w:sz w:val="22"/>
          <w:szCs w:val="20"/>
        </w:rPr>
      </w:pPr>
    </w:p>
    <w:p w:rsidR="00C275D5" w:rsidRDefault="00092E4C" w:rsidP="00F972D6">
      <w:pPr>
        <w:jc w:val="both"/>
        <w:rPr>
          <w:rFonts w:ascii="Bookman Old Style" w:hAnsi="Bookman Old Style"/>
          <w:bCs/>
          <w:sz w:val="22"/>
          <w:szCs w:val="20"/>
        </w:rPr>
      </w:pPr>
      <w:r w:rsidRPr="00092E4C">
        <w:rPr>
          <w:rFonts w:ascii="Bookman Old Style" w:hAnsi="Bookman Old Style"/>
          <w:bCs/>
          <w:sz w:val="22"/>
          <w:szCs w:val="20"/>
        </w:rPr>
        <w:t xml:space="preserve"> </w:t>
      </w:r>
    </w:p>
    <w:p w:rsidR="00DB59D0" w:rsidRDefault="00DB59D0" w:rsidP="00024B4B">
      <w:pPr>
        <w:tabs>
          <w:tab w:val="left" w:pos="3700"/>
          <w:tab w:val="left" w:pos="5624"/>
        </w:tabs>
        <w:jc w:val="both"/>
        <w:rPr>
          <w:rFonts w:ascii="Bookman Old Style" w:hAnsi="Bookman Old Style"/>
          <w:bCs/>
          <w:sz w:val="22"/>
          <w:szCs w:val="22"/>
        </w:rPr>
      </w:pPr>
    </w:p>
    <w:p w:rsidR="006F1D68" w:rsidRDefault="006F1D68" w:rsidP="006F1D68">
      <w:pPr>
        <w:pStyle w:val="Prosttext"/>
        <w:rPr>
          <w:rFonts w:ascii="Bookman Old Style" w:hAnsi="Bookman Old Style" w:cs="Arial"/>
          <w:b/>
        </w:rPr>
      </w:pPr>
      <w:r w:rsidRPr="00E4596F">
        <w:rPr>
          <w:rFonts w:ascii="Bookman Old Style" w:hAnsi="Bookman Old Style" w:cs="Arial"/>
        </w:rPr>
        <w:t>3) Návrh č. 49/2015 –</w:t>
      </w:r>
      <w:r w:rsidRPr="00C31CFC">
        <w:rPr>
          <w:rFonts w:ascii="Bookman Old Style" w:hAnsi="Bookman Old Style" w:cs="Arial"/>
        </w:rPr>
        <w:t xml:space="preserve"> </w:t>
      </w:r>
      <w:r w:rsidRPr="006F1D68">
        <w:rPr>
          <w:rFonts w:ascii="Bookman Old Style" w:hAnsi="Bookman Old Style" w:cs="Arial"/>
          <w:u w:val="single"/>
        </w:rPr>
        <w:t>Návrh na pojmenování nové ulice</w:t>
      </w:r>
    </w:p>
    <w:p w:rsidR="009D2749" w:rsidRDefault="009D274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>Důvodová zpráva:</w:t>
      </w: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 xml:space="preserve">Podle </w:t>
      </w:r>
      <w:proofErr w:type="spellStart"/>
      <w:r w:rsidRPr="006F1D68">
        <w:rPr>
          <w:rFonts w:ascii="Bookman Old Style" w:hAnsi="Bookman Old Style" w:cs="Arial"/>
          <w:bCs/>
          <w:sz w:val="16"/>
          <w:szCs w:val="22"/>
        </w:rPr>
        <w:t>ust</w:t>
      </w:r>
      <w:proofErr w:type="spellEnd"/>
      <w:r w:rsidRPr="006F1D68">
        <w:rPr>
          <w:rFonts w:ascii="Bookman Old Style" w:hAnsi="Bookman Old Style" w:cs="Arial"/>
          <w:bCs/>
          <w:sz w:val="16"/>
          <w:szCs w:val="22"/>
        </w:rPr>
        <w:t xml:space="preserve">. § 28 odst. 1 zákona o obcích přísluší obci rozhodovat o názvech částí obce, ulic a jiných veřejných prostranství. </w:t>
      </w:r>
      <w:proofErr w:type="spellStart"/>
      <w:r w:rsidRPr="006F1D68">
        <w:rPr>
          <w:rFonts w:ascii="Bookman Old Style" w:hAnsi="Bookman Old Style" w:cs="Arial"/>
          <w:bCs/>
          <w:sz w:val="16"/>
          <w:szCs w:val="22"/>
        </w:rPr>
        <w:t>Ust</w:t>
      </w:r>
      <w:proofErr w:type="spellEnd"/>
      <w:r w:rsidRPr="006F1D68">
        <w:rPr>
          <w:rFonts w:ascii="Bookman Old Style" w:hAnsi="Bookman Old Style" w:cs="Arial"/>
          <w:bCs/>
          <w:sz w:val="16"/>
          <w:szCs w:val="22"/>
        </w:rPr>
        <w:t>. § 84 odst. 2 písm. r) zákona svěřuje tuto pravomoc zastupitelstvu obce.</w:t>
      </w: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 xml:space="preserve">Rada města projednala návrh na svém zasedání dne 17. 6. 2015 a navrhla zastupitelstvu města pojmenovat nově vzniklou ulici v Kosmonosech nad hotelem </w:t>
      </w:r>
      <w:proofErr w:type="spellStart"/>
      <w:r w:rsidRPr="006F1D68">
        <w:rPr>
          <w:rFonts w:ascii="Bookman Old Style" w:hAnsi="Bookman Old Style" w:cs="Arial"/>
          <w:bCs/>
          <w:sz w:val="16"/>
          <w:szCs w:val="22"/>
        </w:rPr>
        <w:t>Galatea</w:t>
      </w:r>
      <w:proofErr w:type="spellEnd"/>
      <w:r w:rsidRPr="006F1D68">
        <w:rPr>
          <w:rFonts w:ascii="Bookman Old Style" w:hAnsi="Bookman Old Style" w:cs="Arial"/>
          <w:bCs/>
          <w:sz w:val="16"/>
          <w:szCs w:val="22"/>
        </w:rPr>
        <w:t xml:space="preserve"> takto: Krátká.</w:t>
      </w:r>
    </w:p>
    <w:p w:rsid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</w:p>
    <w:p w:rsidR="00AB6F02" w:rsidRPr="00DC598E" w:rsidRDefault="00DC598E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</w:t>
      </w:r>
      <w:r w:rsidRPr="00DC598E">
        <w:rPr>
          <w:rFonts w:ascii="Bookman Old Style" w:hAnsi="Bookman Old Style" w:cs="Arial"/>
          <w:bCs/>
          <w:i/>
          <w:sz w:val="20"/>
          <w:szCs w:val="22"/>
        </w:rPr>
        <w:t xml:space="preserve">Bc. Křížková sděluje zastupitelům, že zaznamenala na webových stránkách diskusi občanů ohledně pojmenování této ulice. Občané diskutovali o pojmenování ulice Nad </w:t>
      </w:r>
      <w:proofErr w:type="spellStart"/>
      <w:r w:rsidRPr="00DC598E">
        <w:rPr>
          <w:rFonts w:ascii="Bookman Old Style" w:hAnsi="Bookman Old Style" w:cs="Arial"/>
          <w:bCs/>
          <w:i/>
          <w:sz w:val="20"/>
          <w:szCs w:val="22"/>
        </w:rPr>
        <w:t>Galateou</w:t>
      </w:r>
      <w:proofErr w:type="spellEnd"/>
      <w:r w:rsidRPr="00DC598E">
        <w:rPr>
          <w:rFonts w:ascii="Bookman Old Style" w:hAnsi="Bookman Old Style" w:cs="Arial"/>
          <w:bCs/>
          <w:i/>
          <w:sz w:val="20"/>
          <w:szCs w:val="22"/>
        </w:rPr>
        <w:t>.</w:t>
      </w:r>
    </w:p>
    <w:p w:rsidR="00DC598E" w:rsidRDefault="00DC598E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</w:t>
      </w:r>
      <w:r w:rsidRPr="00DC598E">
        <w:rPr>
          <w:rFonts w:ascii="Bookman Old Style" w:hAnsi="Bookman Old Style" w:cs="Arial"/>
          <w:bCs/>
          <w:i/>
          <w:sz w:val="20"/>
          <w:szCs w:val="22"/>
        </w:rPr>
        <w:t xml:space="preserve">Ing. Janeček </w:t>
      </w:r>
      <w:r>
        <w:rPr>
          <w:rFonts w:ascii="Bookman Old Style" w:hAnsi="Bookman Old Style" w:cs="Arial"/>
          <w:bCs/>
          <w:i/>
          <w:sz w:val="20"/>
          <w:szCs w:val="22"/>
        </w:rPr>
        <w:t>vysvětluje, že on osobně u projednávání tohoto návrhu na zasedání rady města nebyl přítomen a nelíbí se mu ani jeden navrhovaný název. Dle jeho názoru není vhodné pojmenovat ulici podle jakékoliv společnosti, která tam do budoucna nemusí být.</w:t>
      </w:r>
    </w:p>
    <w:p w:rsidR="00DC598E" w:rsidRDefault="00B81939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</w:t>
      </w:r>
      <w:r w:rsidR="00DC598E">
        <w:rPr>
          <w:rFonts w:ascii="Bookman Old Style" w:hAnsi="Bookman Old Style" w:cs="Arial"/>
          <w:bCs/>
          <w:i/>
          <w:sz w:val="20"/>
          <w:szCs w:val="22"/>
        </w:rPr>
        <w:t xml:space="preserve">Starosta předává slovo panu Kopeckému, jednateli společnosti </w:t>
      </w:r>
      <w:proofErr w:type="spellStart"/>
      <w:r w:rsidR="00DC598E">
        <w:rPr>
          <w:rFonts w:ascii="Bookman Old Style" w:hAnsi="Bookman Old Style" w:cs="Arial"/>
          <w:bCs/>
          <w:i/>
          <w:sz w:val="20"/>
          <w:szCs w:val="22"/>
        </w:rPr>
        <w:t>Galatea</w:t>
      </w:r>
      <w:proofErr w:type="spellEnd"/>
      <w:r w:rsidR="00DC598E">
        <w:rPr>
          <w:rFonts w:ascii="Bookman Old Style" w:hAnsi="Bookman Old Style" w:cs="Arial"/>
          <w:bCs/>
          <w:i/>
          <w:sz w:val="20"/>
          <w:szCs w:val="22"/>
        </w:rPr>
        <w:t xml:space="preserve"> </w:t>
      </w:r>
      <w:proofErr w:type="spellStart"/>
      <w:r w:rsidR="00DC598E">
        <w:rPr>
          <w:rFonts w:ascii="Bookman Old Style" w:hAnsi="Bookman Old Style" w:cs="Arial"/>
          <w:bCs/>
          <w:i/>
          <w:sz w:val="20"/>
          <w:szCs w:val="22"/>
        </w:rPr>
        <w:t>group</w:t>
      </w:r>
      <w:proofErr w:type="spellEnd"/>
      <w:r w:rsidR="00DC598E">
        <w:rPr>
          <w:rFonts w:ascii="Bookman Old Style" w:hAnsi="Bookman Old Style" w:cs="Arial"/>
          <w:bCs/>
          <w:i/>
          <w:sz w:val="20"/>
          <w:szCs w:val="22"/>
        </w:rPr>
        <w:t xml:space="preserve">, který nesouhlasí s pojmenováním ulice Nad </w:t>
      </w:r>
      <w:proofErr w:type="spellStart"/>
      <w:r w:rsidR="00DC598E">
        <w:rPr>
          <w:rFonts w:ascii="Bookman Old Style" w:hAnsi="Bookman Old Style" w:cs="Arial"/>
          <w:bCs/>
          <w:i/>
          <w:sz w:val="20"/>
          <w:szCs w:val="22"/>
        </w:rPr>
        <w:t>Galateou</w:t>
      </w:r>
      <w:proofErr w:type="spellEnd"/>
      <w:r w:rsidR="00DC598E">
        <w:rPr>
          <w:rFonts w:ascii="Bookman Old Style" w:hAnsi="Bookman Old Style" w:cs="Arial"/>
          <w:bCs/>
          <w:i/>
          <w:sz w:val="20"/>
          <w:szCs w:val="22"/>
        </w:rPr>
        <w:t>, nebo Nad hotelem</w:t>
      </w:r>
      <w:r>
        <w:rPr>
          <w:rFonts w:ascii="Bookman Old Style" w:hAnsi="Bookman Old Style" w:cs="Arial"/>
          <w:bCs/>
          <w:i/>
          <w:sz w:val="20"/>
          <w:szCs w:val="22"/>
        </w:rPr>
        <w:t>.</w:t>
      </w:r>
    </w:p>
    <w:p w:rsidR="00B81939" w:rsidRDefault="00B81939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 Mgr. Boubín navrhuje pojmenovat ulici Černínská.</w:t>
      </w:r>
    </w:p>
    <w:p w:rsidR="00B81939" w:rsidRDefault="00B81939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 Ing. Janeček navrhuje pojmenovat ulici Těšnovská, nebo 24. června.</w:t>
      </w:r>
    </w:p>
    <w:p w:rsidR="00B81939" w:rsidRDefault="00B81939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-Zastupitel Klouček navrhuje pojmenovat ulici U Vodojemu nebo Pod Vodojemem.</w:t>
      </w:r>
    </w:p>
    <w:p w:rsidR="00B81939" w:rsidRPr="00DC598E" w:rsidRDefault="00B81939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 K návrhu zastupitele Kloučka se přidává i ostatní zastupitelé. Starosta o tomto návrhu nechává hlasovat.</w:t>
      </w:r>
    </w:p>
    <w:p w:rsidR="00AB6F02" w:rsidRDefault="00AB6F02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</w:p>
    <w:p w:rsid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Návrh usnesení: </w:t>
      </w:r>
    </w:p>
    <w:p w:rsid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Zastupitelstvo města Kosmonosy</w:t>
      </w: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 w:rsidRPr="006F1D68">
        <w:rPr>
          <w:rFonts w:ascii="Bookman Old Style" w:hAnsi="Bookman Old Style" w:cs="Arial"/>
          <w:bCs/>
          <w:sz w:val="20"/>
          <w:szCs w:val="22"/>
        </w:rPr>
        <w:t>schvaluje</w:t>
      </w:r>
    </w:p>
    <w:p w:rsid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 w:rsidRPr="006F1D68">
        <w:rPr>
          <w:rFonts w:ascii="Bookman Old Style" w:hAnsi="Bookman Old Style" w:cs="Arial"/>
          <w:bCs/>
          <w:sz w:val="20"/>
          <w:szCs w:val="22"/>
        </w:rPr>
        <w:t>pojmenování nově vzniklé ulice v Kosmonose</w:t>
      </w:r>
      <w:r w:rsidR="00B81939">
        <w:rPr>
          <w:rFonts w:ascii="Bookman Old Style" w:hAnsi="Bookman Old Style" w:cs="Arial"/>
          <w:bCs/>
          <w:sz w:val="20"/>
          <w:szCs w:val="22"/>
        </w:rPr>
        <w:t xml:space="preserve">ch nad hotelem </w:t>
      </w:r>
      <w:proofErr w:type="spellStart"/>
      <w:r w:rsidR="00B81939">
        <w:rPr>
          <w:rFonts w:ascii="Bookman Old Style" w:hAnsi="Bookman Old Style" w:cs="Arial"/>
          <w:bCs/>
          <w:sz w:val="20"/>
          <w:szCs w:val="22"/>
        </w:rPr>
        <w:t>Galatea</w:t>
      </w:r>
      <w:proofErr w:type="spellEnd"/>
      <w:r w:rsidR="00B81939">
        <w:rPr>
          <w:rFonts w:ascii="Bookman Old Style" w:hAnsi="Bookman Old Style" w:cs="Arial"/>
          <w:bCs/>
          <w:sz w:val="20"/>
          <w:szCs w:val="22"/>
        </w:rPr>
        <w:t xml:space="preserve"> takto: U Vodojemu.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Pro:</w:t>
      </w:r>
      <w:r w:rsidR="00B81939">
        <w:rPr>
          <w:rFonts w:ascii="Bookman Old Style" w:hAnsi="Bookman Old Style" w:cs="Arial"/>
          <w:bCs/>
          <w:sz w:val="20"/>
          <w:szCs w:val="22"/>
        </w:rPr>
        <w:t xml:space="preserve">  16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Proti:</w:t>
      </w:r>
      <w:r w:rsidR="00B81939">
        <w:rPr>
          <w:rFonts w:ascii="Bookman Old Style" w:hAnsi="Bookman Old Style" w:cs="Arial"/>
          <w:bCs/>
          <w:sz w:val="20"/>
          <w:szCs w:val="22"/>
        </w:rPr>
        <w:t xml:space="preserve">  0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Zdržel se:</w:t>
      </w:r>
      <w:r w:rsidR="00B81939">
        <w:rPr>
          <w:rFonts w:ascii="Bookman Old Style" w:hAnsi="Bookman Old Style" w:cs="Arial"/>
          <w:bCs/>
          <w:sz w:val="20"/>
          <w:szCs w:val="22"/>
        </w:rPr>
        <w:t xml:space="preserve">  0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Návrh </w:t>
      </w:r>
      <w:r w:rsidR="00B81939">
        <w:rPr>
          <w:rFonts w:ascii="Bookman Old Style" w:hAnsi="Bookman Old Style" w:cs="Arial"/>
          <w:bCs/>
          <w:sz w:val="20"/>
          <w:szCs w:val="22"/>
        </w:rPr>
        <w:t>byl</w:t>
      </w:r>
      <w:r>
        <w:rPr>
          <w:rFonts w:ascii="Bookman Old Style" w:hAnsi="Bookman Old Style" w:cs="Arial"/>
          <w:bCs/>
          <w:sz w:val="20"/>
          <w:szCs w:val="22"/>
        </w:rPr>
        <w:t xml:space="preserve"> přijat.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___________________________________________________________________________________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4)</w:t>
      </w:r>
      <w:r w:rsidRPr="006F1D68">
        <w:rPr>
          <w:rFonts w:ascii="Bookman Old Style" w:hAnsi="Bookman Old Style" w:cs="Arial"/>
          <w:bCs/>
          <w:sz w:val="20"/>
          <w:szCs w:val="22"/>
        </w:rPr>
        <w:t xml:space="preserve"> Návrh č. 50/2015 – </w:t>
      </w:r>
      <w:r w:rsidRPr="006F1D68">
        <w:rPr>
          <w:rFonts w:ascii="Bookman Old Style" w:hAnsi="Bookman Old Style" w:cs="Arial"/>
          <w:bCs/>
          <w:sz w:val="20"/>
          <w:szCs w:val="22"/>
          <w:u w:val="single"/>
        </w:rPr>
        <w:t>Návrh rozpočtového opatření č. 20 rozpočtu schváleného na rok 2015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>Důvodová zpráva:</w:t>
      </w: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 xml:space="preserve">Na základě požadavku správního odboru předkládáme </w:t>
      </w:r>
      <w:r w:rsidR="00B81939">
        <w:rPr>
          <w:rFonts w:ascii="Bookman Old Style" w:hAnsi="Bookman Old Style" w:cs="Arial"/>
          <w:bCs/>
          <w:sz w:val="16"/>
          <w:szCs w:val="22"/>
        </w:rPr>
        <w:t>zastupitelstvu města</w:t>
      </w:r>
      <w:r w:rsidRPr="006F1D68">
        <w:rPr>
          <w:rFonts w:ascii="Bookman Old Style" w:hAnsi="Bookman Old Style" w:cs="Arial"/>
          <w:bCs/>
          <w:sz w:val="16"/>
          <w:szCs w:val="22"/>
        </w:rPr>
        <w:t xml:space="preserve"> návrh rozpočtového opatření č. 20 rozpočtu schváleného na rok 2015 na rozpočtování finančních prostředků v kapitole Veřejného osvětlení na rekonstrukci veřejného osvětlení v ulici Pod Loretou v rámci připravené veřejné zakázky “Rekonstrukce ulice Pod </w:t>
      </w:r>
      <w:proofErr w:type="gramStart"/>
      <w:r w:rsidRPr="006F1D68">
        <w:rPr>
          <w:rFonts w:ascii="Bookman Old Style" w:hAnsi="Bookman Old Style" w:cs="Arial"/>
          <w:bCs/>
          <w:sz w:val="16"/>
          <w:szCs w:val="22"/>
        </w:rPr>
        <w:t>Loretou  v Kosmonosech</w:t>
      </w:r>
      <w:proofErr w:type="gramEnd"/>
      <w:r w:rsidRPr="006F1D68">
        <w:rPr>
          <w:rFonts w:ascii="Bookman Old Style" w:hAnsi="Bookman Old Style" w:cs="Arial"/>
          <w:bCs/>
          <w:sz w:val="16"/>
          <w:szCs w:val="22"/>
        </w:rPr>
        <w:t>“. Financování se uskuteční převodem z kapitoly Silnice, kde prostředky na tuto akci byly původně v plné výši rozpočtovány. Částka odpovídá nejvýhodnější nabídce uchazeče v rámci probíhajícího výběrového řízení.</w:t>
      </w: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>Návrh rozpočtového opatření č. 20:</w:t>
      </w: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 xml:space="preserve">Výdaje:  </w:t>
      </w: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 xml:space="preserve">2212/6121      - 1,200.000,-- Kč  převod finančních </w:t>
      </w:r>
      <w:proofErr w:type="gramStart"/>
      <w:r w:rsidRPr="006F1D68">
        <w:rPr>
          <w:rFonts w:ascii="Bookman Old Style" w:hAnsi="Bookman Old Style" w:cs="Arial"/>
          <w:bCs/>
          <w:sz w:val="16"/>
          <w:szCs w:val="22"/>
        </w:rPr>
        <w:t>prostředků  z kapitoly</w:t>
      </w:r>
      <w:proofErr w:type="gramEnd"/>
      <w:r w:rsidRPr="006F1D68">
        <w:rPr>
          <w:rFonts w:ascii="Bookman Old Style" w:hAnsi="Bookman Old Style" w:cs="Arial"/>
          <w:bCs/>
          <w:sz w:val="16"/>
          <w:szCs w:val="22"/>
        </w:rPr>
        <w:t xml:space="preserve"> Silnice</w:t>
      </w:r>
    </w:p>
    <w:p w:rsid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>3631/6121      + 1,200.000,-- Kč  investice do veřejného osvětlení</w:t>
      </w:r>
    </w:p>
    <w:p w:rsidR="006F1D68" w:rsidRPr="006F1D68" w:rsidRDefault="006F1D68" w:rsidP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</w:p>
    <w:p w:rsidR="006F1D68" w:rsidRPr="00B81939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6F1D68">
        <w:rPr>
          <w:rFonts w:ascii="Bookman Old Style" w:hAnsi="Bookman Old Style" w:cs="Arial"/>
          <w:bCs/>
          <w:sz w:val="16"/>
          <w:szCs w:val="22"/>
        </w:rPr>
        <w:t xml:space="preserve">Rada města návrh projednala dne </w:t>
      </w:r>
      <w:proofErr w:type="gramStart"/>
      <w:r w:rsidRPr="006F1D68">
        <w:rPr>
          <w:rFonts w:ascii="Bookman Old Style" w:hAnsi="Bookman Old Style" w:cs="Arial"/>
          <w:bCs/>
          <w:sz w:val="16"/>
          <w:szCs w:val="22"/>
        </w:rPr>
        <w:t>17.6.2015</w:t>
      </w:r>
      <w:proofErr w:type="gramEnd"/>
      <w:r w:rsidRPr="006F1D68">
        <w:rPr>
          <w:rFonts w:ascii="Bookman Old Style" w:hAnsi="Bookman Old Style" w:cs="Arial"/>
          <w:bCs/>
          <w:sz w:val="16"/>
          <w:szCs w:val="22"/>
        </w:rPr>
        <w:t xml:space="preserve"> a doporučuje ke schválení.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Návrh usnesení: 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Zastupitelstvo města Kosmonosy 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 w:rsidRPr="006F1D68">
        <w:rPr>
          <w:rFonts w:ascii="Bookman Old Style" w:hAnsi="Bookman Old Style" w:cs="Arial"/>
          <w:bCs/>
          <w:sz w:val="20"/>
          <w:szCs w:val="22"/>
        </w:rPr>
        <w:t>projednalo předloženou zprávu a schvaluje návrh rozpočtového opatření č. 20 rozpočtu schváleného na rok 2015 na rozpočtování finančních prostředků v kapitole Veřejného osvětlení na rekonstrukci veřejného osvětlení v ulici Pod Loretou v Kosmonosech v rámci připravené veřejné zakázky „Rekonstrukce ulice Pod Loretou v Kosmonosech“.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Pro:</w:t>
      </w:r>
      <w:r w:rsidR="00B81939">
        <w:rPr>
          <w:rFonts w:ascii="Bookman Old Style" w:hAnsi="Bookman Old Style" w:cs="Arial"/>
          <w:bCs/>
          <w:sz w:val="20"/>
          <w:szCs w:val="22"/>
        </w:rPr>
        <w:t xml:space="preserve">  16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Proti:</w:t>
      </w:r>
      <w:r w:rsidR="00B81939">
        <w:rPr>
          <w:rFonts w:ascii="Bookman Old Style" w:hAnsi="Bookman Old Style" w:cs="Arial"/>
          <w:bCs/>
          <w:sz w:val="20"/>
          <w:szCs w:val="22"/>
        </w:rPr>
        <w:t xml:space="preserve">  0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lastRenderedPageBreak/>
        <w:t>Zdržel se:</w:t>
      </w:r>
      <w:r w:rsidR="00B81939">
        <w:rPr>
          <w:rFonts w:ascii="Bookman Old Style" w:hAnsi="Bookman Old Style" w:cs="Arial"/>
          <w:bCs/>
          <w:sz w:val="20"/>
          <w:szCs w:val="22"/>
        </w:rPr>
        <w:t xml:space="preserve">  0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Návrh </w:t>
      </w:r>
      <w:r w:rsidR="00B81939">
        <w:rPr>
          <w:rFonts w:ascii="Bookman Old Style" w:hAnsi="Bookman Old Style" w:cs="Arial"/>
          <w:bCs/>
          <w:sz w:val="20"/>
          <w:szCs w:val="22"/>
        </w:rPr>
        <w:t>byl</w:t>
      </w:r>
      <w:r>
        <w:rPr>
          <w:rFonts w:ascii="Bookman Old Style" w:hAnsi="Bookman Old Style" w:cs="Arial"/>
          <w:bCs/>
          <w:sz w:val="20"/>
          <w:szCs w:val="22"/>
        </w:rPr>
        <w:t xml:space="preserve"> přijat.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__________________________________________________________________________________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E4596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5) </w:t>
      </w:r>
      <w:r w:rsidR="006F1D68" w:rsidRPr="006F1D68">
        <w:rPr>
          <w:rFonts w:ascii="Bookman Old Style" w:hAnsi="Bookman Old Style" w:cs="Arial"/>
          <w:bCs/>
          <w:sz w:val="20"/>
          <w:szCs w:val="22"/>
        </w:rPr>
        <w:t xml:space="preserve">Návrh č. 51/2015 – </w:t>
      </w:r>
      <w:r w:rsidR="006F1D68" w:rsidRPr="006F1D68">
        <w:rPr>
          <w:rFonts w:ascii="Bookman Old Style" w:hAnsi="Bookman Old Style" w:cs="Arial"/>
          <w:bCs/>
          <w:sz w:val="20"/>
          <w:szCs w:val="22"/>
          <w:u w:val="single"/>
        </w:rPr>
        <w:t>Návrh rozpočtového opatření č. 21 rozpočtu schváleného na rok 2015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Pr="006F1D68" w:rsidRDefault="006F1D68" w:rsidP="006F1D68">
      <w:pPr>
        <w:pStyle w:val="Zkladntext"/>
        <w:ind w:right="0"/>
        <w:jc w:val="both"/>
        <w:rPr>
          <w:rFonts w:ascii="Bookman Old Style" w:hAnsi="Bookman Old Style"/>
          <w:bCs/>
          <w:sz w:val="16"/>
          <w:szCs w:val="16"/>
        </w:rPr>
      </w:pPr>
      <w:r w:rsidRPr="006F1D68">
        <w:rPr>
          <w:rFonts w:ascii="Bookman Old Style" w:hAnsi="Bookman Old Style"/>
          <w:sz w:val="16"/>
          <w:szCs w:val="16"/>
        </w:rPr>
        <w:t xml:space="preserve">Na základě požadavku správního odboru předkládáme </w:t>
      </w:r>
      <w:r w:rsidR="00B81939">
        <w:rPr>
          <w:rFonts w:ascii="Bookman Old Style" w:hAnsi="Bookman Old Style"/>
          <w:sz w:val="16"/>
          <w:szCs w:val="16"/>
        </w:rPr>
        <w:t>zastupitelstvu města</w:t>
      </w:r>
      <w:r w:rsidRPr="006F1D68">
        <w:rPr>
          <w:rFonts w:ascii="Bookman Old Style" w:hAnsi="Bookman Old Style"/>
          <w:sz w:val="16"/>
          <w:szCs w:val="16"/>
        </w:rPr>
        <w:t xml:space="preserve"> návrh rozpočtového opatření č. 21 rozpočtu schváleného na rok 2015 na rozpočtování finančních prostředků v kapitole Komunální služby a územní rozvoj. Jedná se pořízení nového užitkového vozu pro pracovní četu. Financování se uskuteční převodem finančních prostředků původně rozpočtovaných v položce Stroje, přístroje, </w:t>
      </w:r>
      <w:proofErr w:type="gramStart"/>
      <w:r w:rsidRPr="006F1D68">
        <w:rPr>
          <w:rFonts w:ascii="Bookman Old Style" w:hAnsi="Bookman Old Style"/>
          <w:sz w:val="16"/>
          <w:szCs w:val="16"/>
        </w:rPr>
        <w:t>zařízení(6122</w:t>
      </w:r>
      <w:proofErr w:type="gramEnd"/>
      <w:r w:rsidRPr="006F1D68">
        <w:rPr>
          <w:rFonts w:ascii="Bookman Old Style" w:hAnsi="Bookman Old Style"/>
          <w:sz w:val="16"/>
          <w:szCs w:val="16"/>
        </w:rPr>
        <w:t>) ve výši 300.000,00 Kč a ze zvýšených příjmu nebytových prostor oproti schválenému rozpočtu ve výši 130.000,00 Kč (natáčení filmu ve francouzsko-belgické  koprodukci na Zámku a ve Šmaku.)</w:t>
      </w:r>
    </w:p>
    <w:p w:rsidR="006F1D68" w:rsidRPr="006F1D68" w:rsidRDefault="006F1D68" w:rsidP="006F1D68">
      <w:pPr>
        <w:pStyle w:val="Zkladntext"/>
        <w:ind w:right="0"/>
        <w:jc w:val="both"/>
        <w:rPr>
          <w:rFonts w:ascii="Bookman Old Style" w:hAnsi="Bookman Old Style"/>
          <w:b/>
          <w:bCs/>
          <w:sz w:val="16"/>
          <w:szCs w:val="16"/>
        </w:rPr>
      </w:pPr>
      <w:r w:rsidRPr="006F1D68">
        <w:rPr>
          <w:rFonts w:ascii="Bookman Old Style" w:hAnsi="Bookman Old Style"/>
          <w:b/>
          <w:sz w:val="16"/>
          <w:szCs w:val="16"/>
        </w:rPr>
        <w:t>Návrh rozpočtového opatření č. 21:</w:t>
      </w:r>
    </w:p>
    <w:p w:rsidR="006F1D68" w:rsidRPr="006F1D68" w:rsidRDefault="006F1D68" w:rsidP="006F1D68">
      <w:pPr>
        <w:pStyle w:val="Zkladntext"/>
        <w:ind w:right="0"/>
        <w:jc w:val="both"/>
        <w:rPr>
          <w:rFonts w:ascii="Bookman Old Style" w:hAnsi="Bookman Old Style"/>
          <w:bCs/>
          <w:sz w:val="16"/>
          <w:szCs w:val="16"/>
        </w:rPr>
      </w:pPr>
      <w:r w:rsidRPr="006F1D68">
        <w:rPr>
          <w:rFonts w:ascii="Bookman Old Style" w:hAnsi="Bookman Old Style"/>
          <w:sz w:val="16"/>
          <w:szCs w:val="16"/>
        </w:rPr>
        <w:t xml:space="preserve">Výdaje:  </w:t>
      </w:r>
    </w:p>
    <w:p w:rsidR="006F1D68" w:rsidRPr="006F1D68" w:rsidRDefault="006F1D68" w:rsidP="006F1D68">
      <w:pPr>
        <w:pStyle w:val="Zkladntext"/>
        <w:ind w:right="0"/>
        <w:jc w:val="both"/>
        <w:rPr>
          <w:rFonts w:ascii="Bookman Old Style" w:hAnsi="Bookman Old Style"/>
          <w:bCs/>
          <w:sz w:val="16"/>
          <w:szCs w:val="16"/>
        </w:rPr>
      </w:pPr>
      <w:r w:rsidRPr="006F1D68">
        <w:rPr>
          <w:rFonts w:ascii="Bookman Old Style" w:hAnsi="Bookman Old Style"/>
          <w:sz w:val="16"/>
          <w:szCs w:val="16"/>
        </w:rPr>
        <w:t xml:space="preserve">3639/6122     - 300.000,00  Kč  převod finančních </w:t>
      </w:r>
      <w:proofErr w:type="gramStart"/>
      <w:r w:rsidRPr="006F1D68">
        <w:rPr>
          <w:rFonts w:ascii="Bookman Old Style" w:hAnsi="Bookman Old Style"/>
          <w:sz w:val="16"/>
          <w:szCs w:val="16"/>
        </w:rPr>
        <w:t>prostředků  z položky</w:t>
      </w:r>
      <w:proofErr w:type="gramEnd"/>
      <w:r w:rsidRPr="006F1D68">
        <w:rPr>
          <w:rFonts w:ascii="Bookman Old Style" w:hAnsi="Bookman Old Style"/>
          <w:sz w:val="16"/>
          <w:szCs w:val="16"/>
        </w:rPr>
        <w:t xml:space="preserve"> </w:t>
      </w:r>
      <w:proofErr w:type="spellStart"/>
      <w:r w:rsidRPr="006F1D68">
        <w:rPr>
          <w:rFonts w:ascii="Bookman Old Style" w:hAnsi="Bookman Old Style"/>
          <w:sz w:val="16"/>
          <w:szCs w:val="16"/>
        </w:rPr>
        <w:t>Stroje,přístroje,zařízení</w:t>
      </w:r>
      <w:proofErr w:type="spellEnd"/>
    </w:p>
    <w:p w:rsidR="006F1D68" w:rsidRPr="006F1D68" w:rsidRDefault="006F1D68" w:rsidP="006F1D68">
      <w:pPr>
        <w:pStyle w:val="Zkladntext"/>
        <w:ind w:right="0"/>
        <w:jc w:val="both"/>
        <w:rPr>
          <w:rFonts w:ascii="Bookman Old Style" w:hAnsi="Bookman Old Style"/>
          <w:bCs/>
          <w:sz w:val="16"/>
          <w:szCs w:val="16"/>
        </w:rPr>
      </w:pPr>
      <w:r w:rsidRPr="006F1D68">
        <w:rPr>
          <w:rFonts w:ascii="Bookman Old Style" w:hAnsi="Bookman Old Style"/>
          <w:sz w:val="16"/>
          <w:szCs w:val="16"/>
        </w:rPr>
        <w:t>3613/2139    -130.000,00 Kč převod finančních prostředků</w:t>
      </w:r>
      <w:r>
        <w:rPr>
          <w:rFonts w:ascii="Bookman Old Style" w:hAnsi="Bookman Old Style"/>
          <w:sz w:val="16"/>
          <w:szCs w:val="16"/>
        </w:rPr>
        <w:t xml:space="preserve"> získaný</w:t>
      </w:r>
      <w:r w:rsidRPr="006F1D68">
        <w:rPr>
          <w:rFonts w:ascii="Bookman Old Style" w:hAnsi="Bookman Old Style"/>
          <w:sz w:val="16"/>
          <w:szCs w:val="16"/>
        </w:rPr>
        <w:t xml:space="preserve"> pronájmem nebytových prostor (</w:t>
      </w:r>
      <w:proofErr w:type="spellStart"/>
      <w:proofErr w:type="gramStart"/>
      <w:r w:rsidRPr="006F1D68">
        <w:rPr>
          <w:rFonts w:ascii="Bookman Old Style" w:hAnsi="Bookman Old Style"/>
          <w:sz w:val="16"/>
          <w:szCs w:val="16"/>
        </w:rPr>
        <w:t>Šmak,Zámek</w:t>
      </w:r>
      <w:proofErr w:type="spellEnd"/>
      <w:proofErr w:type="gramEnd"/>
      <w:r w:rsidRPr="006F1D68">
        <w:rPr>
          <w:rFonts w:ascii="Bookman Old Style" w:hAnsi="Bookman Old Style"/>
          <w:sz w:val="16"/>
          <w:szCs w:val="16"/>
        </w:rPr>
        <w:t>)</w:t>
      </w:r>
    </w:p>
    <w:p w:rsidR="006F1D68" w:rsidRPr="006F1D68" w:rsidRDefault="006F1D68" w:rsidP="006F1D68">
      <w:pPr>
        <w:pStyle w:val="Zkladntext"/>
        <w:ind w:right="0"/>
        <w:jc w:val="both"/>
        <w:rPr>
          <w:rFonts w:ascii="Bookman Old Style" w:hAnsi="Bookman Old Style"/>
          <w:bCs/>
          <w:sz w:val="16"/>
          <w:szCs w:val="16"/>
        </w:rPr>
      </w:pPr>
      <w:r w:rsidRPr="006F1D68">
        <w:rPr>
          <w:rFonts w:ascii="Bookman Old Style" w:hAnsi="Bookman Old Style"/>
          <w:sz w:val="16"/>
          <w:szCs w:val="16"/>
        </w:rPr>
        <w:t xml:space="preserve">3639/6123             +430.000,00 </w:t>
      </w:r>
      <w:proofErr w:type="gramStart"/>
      <w:r w:rsidRPr="006F1D68">
        <w:rPr>
          <w:rFonts w:ascii="Bookman Old Style" w:hAnsi="Bookman Old Style"/>
          <w:sz w:val="16"/>
          <w:szCs w:val="16"/>
        </w:rPr>
        <w:t>Kč  pořízení</w:t>
      </w:r>
      <w:proofErr w:type="gramEnd"/>
      <w:r w:rsidRPr="006F1D68">
        <w:rPr>
          <w:rFonts w:ascii="Bookman Old Style" w:hAnsi="Bookman Old Style"/>
          <w:sz w:val="16"/>
          <w:szCs w:val="16"/>
        </w:rPr>
        <w:t xml:space="preserve"> užitkového vozu</w:t>
      </w:r>
    </w:p>
    <w:p w:rsidR="006F1D68" w:rsidRPr="006F1D68" w:rsidRDefault="006F1D68" w:rsidP="006F1D68">
      <w:pPr>
        <w:pStyle w:val="Zkladntext"/>
        <w:ind w:right="0"/>
        <w:jc w:val="both"/>
        <w:rPr>
          <w:rFonts w:ascii="Bookman Old Style" w:hAnsi="Bookman Old Style"/>
          <w:bCs/>
          <w:sz w:val="16"/>
          <w:szCs w:val="16"/>
        </w:rPr>
      </w:pPr>
    </w:p>
    <w:p w:rsidR="006F1D68" w:rsidRDefault="006F1D68" w:rsidP="006F1D68">
      <w:pPr>
        <w:pStyle w:val="Zkladntext3"/>
        <w:tabs>
          <w:tab w:val="left" w:pos="2505"/>
        </w:tabs>
        <w:rPr>
          <w:rFonts w:ascii="Bookman Old Style" w:hAnsi="Bookman Old Style"/>
          <w:bCs/>
          <w:szCs w:val="16"/>
        </w:rPr>
      </w:pPr>
      <w:r w:rsidRPr="006F1D68">
        <w:rPr>
          <w:rFonts w:ascii="Bookman Old Style" w:hAnsi="Bookman Old Style"/>
          <w:bCs/>
          <w:szCs w:val="16"/>
        </w:rPr>
        <w:t xml:space="preserve">Rada města návrh projednala dne </w:t>
      </w:r>
      <w:proofErr w:type="gramStart"/>
      <w:r w:rsidRPr="006F1D68">
        <w:rPr>
          <w:rFonts w:ascii="Bookman Old Style" w:hAnsi="Bookman Old Style"/>
          <w:bCs/>
          <w:szCs w:val="16"/>
        </w:rPr>
        <w:t>17.6.2015</w:t>
      </w:r>
      <w:proofErr w:type="gramEnd"/>
      <w:r w:rsidRPr="006F1D68">
        <w:rPr>
          <w:rFonts w:ascii="Bookman Old Style" w:hAnsi="Bookman Old Style"/>
          <w:bCs/>
          <w:szCs w:val="16"/>
        </w:rPr>
        <w:t xml:space="preserve"> a doporučuje ke schválení.</w:t>
      </w:r>
    </w:p>
    <w:p w:rsidR="006F1D68" w:rsidRDefault="006F1D68" w:rsidP="006F1D68">
      <w:pPr>
        <w:pStyle w:val="Zkladntext3"/>
        <w:tabs>
          <w:tab w:val="left" w:pos="2505"/>
        </w:tabs>
        <w:rPr>
          <w:rFonts w:ascii="Bookman Old Style" w:hAnsi="Bookman Old Style"/>
          <w:bCs/>
          <w:szCs w:val="16"/>
        </w:rPr>
      </w:pPr>
    </w:p>
    <w:p w:rsidR="006F1D68" w:rsidRPr="00B81939" w:rsidRDefault="006F1D68" w:rsidP="006F1D68">
      <w:pPr>
        <w:pStyle w:val="Zkladntext3"/>
        <w:tabs>
          <w:tab w:val="left" w:pos="2505"/>
        </w:tabs>
        <w:rPr>
          <w:rFonts w:ascii="Bookman Old Style" w:hAnsi="Bookman Old Style"/>
          <w:bCs/>
          <w:sz w:val="22"/>
          <w:szCs w:val="16"/>
        </w:rPr>
      </w:pPr>
      <w:r w:rsidRPr="006F1D68">
        <w:rPr>
          <w:rFonts w:ascii="Bookman Old Style" w:hAnsi="Bookman Old Style"/>
          <w:bCs/>
          <w:sz w:val="22"/>
          <w:szCs w:val="16"/>
        </w:rPr>
        <w:t xml:space="preserve">Návrh </w:t>
      </w:r>
      <w:r w:rsidRPr="00B81939">
        <w:rPr>
          <w:rFonts w:ascii="Bookman Old Style" w:hAnsi="Bookman Old Style"/>
          <w:bCs/>
          <w:sz w:val="22"/>
          <w:szCs w:val="16"/>
        </w:rPr>
        <w:t xml:space="preserve">usnesení: </w:t>
      </w:r>
    </w:p>
    <w:p w:rsidR="006F1D68" w:rsidRPr="0001076F" w:rsidRDefault="006F1D68" w:rsidP="0001076F">
      <w:pPr>
        <w:pStyle w:val="Zkladntext3"/>
        <w:tabs>
          <w:tab w:val="left" w:pos="2505"/>
        </w:tabs>
        <w:spacing w:after="0"/>
        <w:rPr>
          <w:rFonts w:ascii="Bookman Old Style" w:hAnsi="Bookman Old Style"/>
          <w:bCs/>
          <w:sz w:val="22"/>
          <w:szCs w:val="22"/>
        </w:rPr>
      </w:pPr>
      <w:r w:rsidRPr="00B81939">
        <w:rPr>
          <w:rFonts w:ascii="Bookman Old Style" w:hAnsi="Bookman Old Style"/>
          <w:bCs/>
          <w:sz w:val="22"/>
          <w:szCs w:val="22"/>
        </w:rPr>
        <w:t>Zastupitelstvo</w:t>
      </w:r>
      <w:r w:rsidRPr="0001076F">
        <w:rPr>
          <w:rFonts w:ascii="Bookman Old Style" w:hAnsi="Bookman Old Style"/>
          <w:bCs/>
          <w:sz w:val="22"/>
          <w:szCs w:val="22"/>
        </w:rPr>
        <w:t xml:space="preserve"> města Kosmonosy</w:t>
      </w:r>
    </w:p>
    <w:p w:rsidR="006F1D68" w:rsidRPr="0001076F" w:rsidRDefault="006F1D68" w:rsidP="0001076F">
      <w:pPr>
        <w:rPr>
          <w:rFonts w:ascii="Bookman Old Style" w:hAnsi="Bookman Old Style"/>
          <w:sz w:val="22"/>
          <w:szCs w:val="22"/>
        </w:rPr>
      </w:pPr>
      <w:r w:rsidRPr="0001076F">
        <w:rPr>
          <w:rFonts w:ascii="Bookman Old Style" w:hAnsi="Bookman Old Style"/>
          <w:sz w:val="22"/>
          <w:szCs w:val="22"/>
        </w:rPr>
        <w:t>projednalo předloženou zprávu a schvaluje návrh rozpočtového opatření č. 21 rozpočtu schváleného na rok 2015 na rozpočtování finančních prostředků v kapitole Komunální služby a územní rozvoj na pořízení nového užitkového vozu pro pracovní četu.</w:t>
      </w:r>
    </w:p>
    <w:p w:rsidR="006F1D68" w:rsidRPr="006F1D68" w:rsidRDefault="006F1D68" w:rsidP="006F1D68">
      <w:pPr>
        <w:pStyle w:val="Zkladntext3"/>
        <w:tabs>
          <w:tab w:val="left" w:pos="2505"/>
        </w:tabs>
        <w:rPr>
          <w:rFonts w:ascii="Bookman Old Style" w:hAnsi="Bookman Old Style"/>
          <w:bCs/>
          <w:szCs w:val="16"/>
        </w:rPr>
      </w:pPr>
    </w:p>
    <w:p w:rsidR="006F1D68" w:rsidRPr="0001076F" w:rsidRDefault="0001076F" w:rsidP="0001076F">
      <w:pPr>
        <w:pStyle w:val="Zkladntext3"/>
        <w:tabs>
          <w:tab w:val="left" w:pos="2505"/>
        </w:tabs>
        <w:spacing w:after="0"/>
        <w:rPr>
          <w:rFonts w:ascii="Bookman Old Style" w:hAnsi="Bookman Old Style"/>
          <w:bCs/>
          <w:sz w:val="22"/>
        </w:rPr>
      </w:pPr>
      <w:r w:rsidRPr="0001076F">
        <w:rPr>
          <w:rFonts w:ascii="Bookman Old Style" w:hAnsi="Bookman Old Style"/>
          <w:bCs/>
          <w:sz w:val="22"/>
        </w:rPr>
        <w:t>Pro:</w:t>
      </w:r>
      <w:r w:rsidR="00B81939">
        <w:rPr>
          <w:rFonts w:ascii="Bookman Old Style" w:hAnsi="Bookman Old Style"/>
          <w:bCs/>
          <w:sz w:val="22"/>
        </w:rPr>
        <w:t xml:space="preserve"> 16</w:t>
      </w:r>
    </w:p>
    <w:p w:rsidR="0001076F" w:rsidRPr="0001076F" w:rsidRDefault="0001076F" w:rsidP="0001076F">
      <w:pPr>
        <w:pStyle w:val="Zkladntext3"/>
        <w:tabs>
          <w:tab w:val="left" w:pos="2505"/>
        </w:tabs>
        <w:spacing w:after="0"/>
        <w:rPr>
          <w:rFonts w:ascii="Bookman Old Style" w:hAnsi="Bookman Old Style"/>
          <w:bCs/>
          <w:sz w:val="22"/>
        </w:rPr>
      </w:pPr>
      <w:r w:rsidRPr="0001076F">
        <w:rPr>
          <w:rFonts w:ascii="Bookman Old Style" w:hAnsi="Bookman Old Style"/>
          <w:bCs/>
          <w:sz w:val="22"/>
        </w:rPr>
        <w:t>Proti:</w:t>
      </w:r>
      <w:r w:rsidR="00B81939">
        <w:rPr>
          <w:rFonts w:ascii="Bookman Old Style" w:hAnsi="Bookman Old Style"/>
          <w:bCs/>
          <w:sz w:val="22"/>
        </w:rPr>
        <w:t xml:space="preserve">  0</w:t>
      </w:r>
    </w:p>
    <w:p w:rsidR="0001076F" w:rsidRPr="0001076F" w:rsidRDefault="0001076F" w:rsidP="0001076F">
      <w:pPr>
        <w:pStyle w:val="Zkladntext3"/>
        <w:tabs>
          <w:tab w:val="left" w:pos="2505"/>
        </w:tabs>
        <w:spacing w:after="0"/>
        <w:rPr>
          <w:rFonts w:ascii="Bookman Old Style" w:hAnsi="Bookman Old Style"/>
          <w:bCs/>
          <w:sz w:val="22"/>
        </w:rPr>
      </w:pPr>
      <w:r w:rsidRPr="0001076F">
        <w:rPr>
          <w:rFonts w:ascii="Bookman Old Style" w:hAnsi="Bookman Old Style"/>
          <w:bCs/>
          <w:sz w:val="22"/>
        </w:rPr>
        <w:t>Zdržel se:</w:t>
      </w:r>
      <w:r w:rsidR="00B81939">
        <w:rPr>
          <w:rFonts w:ascii="Bookman Old Style" w:hAnsi="Bookman Old Style"/>
          <w:bCs/>
          <w:sz w:val="22"/>
        </w:rPr>
        <w:t xml:space="preserve">  0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01076F" w:rsidRDefault="0001076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01076F" w:rsidRDefault="0001076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Návrh </w:t>
      </w:r>
      <w:proofErr w:type="gramStart"/>
      <w:r w:rsidR="00B81939">
        <w:rPr>
          <w:rFonts w:ascii="Bookman Old Style" w:hAnsi="Bookman Old Style" w:cs="Arial"/>
          <w:bCs/>
          <w:sz w:val="20"/>
          <w:szCs w:val="22"/>
        </w:rPr>
        <w:t xml:space="preserve">byl </w:t>
      </w:r>
      <w:r>
        <w:rPr>
          <w:rFonts w:ascii="Bookman Old Style" w:hAnsi="Bookman Old Style" w:cs="Arial"/>
          <w:bCs/>
          <w:sz w:val="20"/>
          <w:szCs w:val="22"/>
        </w:rPr>
        <w:t xml:space="preserve"> přijat</w:t>
      </w:r>
      <w:proofErr w:type="gramEnd"/>
      <w:r>
        <w:rPr>
          <w:rFonts w:ascii="Bookman Old Style" w:hAnsi="Bookman Old Style" w:cs="Arial"/>
          <w:bCs/>
          <w:sz w:val="20"/>
          <w:szCs w:val="22"/>
        </w:rPr>
        <w:t>.</w:t>
      </w:r>
    </w:p>
    <w:p w:rsidR="0001076F" w:rsidRDefault="0001076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__________________________________________________________________________________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6F1D68" w:rsidRDefault="00E4596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6) Návrh č. 52/2015 -  </w:t>
      </w:r>
      <w:r w:rsidRPr="00B81939">
        <w:rPr>
          <w:rFonts w:ascii="Bookman Old Style" w:hAnsi="Bookman Old Style" w:cs="Arial"/>
          <w:bCs/>
          <w:sz w:val="20"/>
          <w:szCs w:val="22"/>
          <w:u w:val="single"/>
        </w:rPr>
        <w:t>Stanovení nejnižší prodejní ceny objektu U Šmaku</w:t>
      </w:r>
      <w:r w:rsidR="00F53645">
        <w:rPr>
          <w:rFonts w:ascii="Bookman Old Style" w:hAnsi="Bookman Old Style" w:cs="Arial"/>
          <w:bCs/>
          <w:sz w:val="20"/>
          <w:szCs w:val="22"/>
          <w:u w:val="single"/>
        </w:rPr>
        <w:t xml:space="preserve"> a schválení formy prodeje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81939" w:rsidRPr="00B81939" w:rsidRDefault="00B81939" w:rsidP="00B8193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81939">
        <w:rPr>
          <w:rFonts w:ascii="Bookman Old Style" w:hAnsi="Bookman Old Style" w:cs="Arial"/>
          <w:bCs/>
          <w:sz w:val="16"/>
          <w:szCs w:val="22"/>
        </w:rPr>
        <w:t xml:space="preserve">Usnesení: Rada města Kosmonosy I. doporučuje zastupitelstvu města schválit stanovení nejnižší prodejní ceny objektu U Šmaku ve výši 7 000 000,-- Kč dle přiloženého znaleckého posudku. </w:t>
      </w:r>
    </w:p>
    <w:p w:rsidR="006F1D68" w:rsidRPr="00B81939" w:rsidRDefault="00B81939" w:rsidP="00B8193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81939">
        <w:rPr>
          <w:rFonts w:ascii="Bookman Old Style" w:hAnsi="Bookman Old Style" w:cs="Arial"/>
          <w:bCs/>
          <w:sz w:val="16"/>
          <w:szCs w:val="22"/>
        </w:rPr>
        <w:t>II. doporučuje zastupitelstvu města schválit formu prodeje obálkovou metodou.</w:t>
      </w: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9C3FB7" w:rsidRDefault="009C3FB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 w:rsidRPr="009C3FB7">
        <w:rPr>
          <w:rFonts w:ascii="Bookman Old Style" w:hAnsi="Bookman Old Style" w:cs="Arial"/>
          <w:bCs/>
          <w:i/>
          <w:sz w:val="20"/>
          <w:szCs w:val="22"/>
        </w:rPr>
        <w:t xml:space="preserve">- Mgr. Petráš </w:t>
      </w:r>
      <w:r>
        <w:rPr>
          <w:rFonts w:ascii="Bookman Old Style" w:hAnsi="Bookman Old Style" w:cs="Arial"/>
          <w:bCs/>
          <w:i/>
          <w:sz w:val="20"/>
          <w:szCs w:val="22"/>
        </w:rPr>
        <w:t>dává protinávrh na stanovení nejnižší prodejní ceny ve výši 9 000 000,-- Kč obálkovou metodou.</w:t>
      </w:r>
    </w:p>
    <w:p w:rsidR="009C3FB7" w:rsidRPr="009C3FB7" w:rsidRDefault="009C3FB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 xml:space="preserve">- Dle zastupitele Christova je nejnižší prodejní cena ve výši 7 000 000,-- Kč trestný čin a obálková metoda je nesmyslná. Navrhuje prodat objekt U Šmaku za cenu 29 000 000,-- Kč veřejnou dražbou. </w:t>
      </w:r>
    </w:p>
    <w:p w:rsidR="00B81939" w:rsidRDefault="009C3FB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 w:rsidRPr="009C3FB7">
        <w:rPr>
          <w:rFonts w:ascii="Bookman Old Style" w:hAnsi="Bookman Old Style" w:cs="Arial"/>
          <w:bCs/>
          <w:i/>
          <w:sz w:val="20"/>
          <w:szCs w:val="22"/>
        </w:rPr>
        <w:t>- Mgr. Pekařová</w:t>
      </w:r>
      <w:r>
        <w:rPr>
          <w:rFonts w:ascii="Bookman Old Style" w:hAnsi="Bookman Old Style" w:cs="Arial"/>
          <w:bCs/>
          <w:i/>
          <w:sz w:val="20"/>
          <w:szCs w:val="22"/>
        </w:rPr>
        <w:t xml:space="preserve"> shrnuje všechny informace uvedené ve Znaleckém posudku. Sděluje, že zastupitelé odsouhlasili záměr prodeje a je třeba posunout se s celou záležitostí dál. Navrhuje doplnit návrh o srovnávací posudek, aby byl objekt U Šmaku prodán za cenu obvyklou. Dále navrhuje zjistit podmínky pro veřejnou dražbu.</w:t>
      </w:r>
    </w:p>
    <w:p w:rsidR="00B81939" w:rsidRDefault="009C3FB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 xml:space="preserve">- Ing. Blecha souhlasí s Mgr. Pekařovou o vypracování znaleckého posudku na prodej nemovitosti a souhlasí s dražbou. </w:t>
      </w:r>
    </w:p>
    <w:p w:rsidR="009C3FB7" w:rsidRDefault="009C3FB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 Zastupitel Štěpánek navrhuje stanovit nejnižší prodejní cenu objektu U Šmaku ve výši 14 000 000,-- Kč</w:t>
      </w:r>
      <w:r w:rsidR="00EF60DB">
        <w:rPr>
          <w:rFonts w:ascii="Bookman Old Style" w:hAnsi="Bookman Old Style" w:cs="Arial"/>
          <w:bCs/>
          <w:i/>
          <w:sz w:val="20"/>
          <w:szCs w:val="22"/>
        </w:rPr>
        <w:t xml:space="preserve">, protože se </w:t>
      </w:r>
      <w:r>
        <w:rPr>
          <w:rFonts w:ascii="Bookman Old Style" w:hAnsi="Bookman Old Style" w:cs="Arial"/>
          <w:bCs/>
          <w:i/>
          <w:sz w:val="20"/>
          <w:szCs w:val="22"/>
        </w:rPr>
        <w:t>objekt</w:t>
      </w:r>
      <w:r w:rsidR="00EF60DB">
        <w:rPr>
          <w:rFonts w:ascii="Bookman Old Style" w:hAnsi="Bookman Old Style" w:cs="Arial"/>
          <w:bCs/>
          <w:i/>
          <w:sz w:val="20"/>
          <w:szCs w:val="22"/>
        </w:rPr>
        <w:t xml:space="preserve"> prodává </w:t>
      </w:r>
      <w:r>
        <w:rPr>
          <w:rFonts w:ascii="Bookman Old Style" w:hAnsi="Bookman Old Style" w:cs="Arial"/>
          <w:bCs/>
          <w:i/>
          <w:sz w:val="20"/>
          <w:szCs w:val="22"/>
        </w:rPr>
        <w:t xml:space="preserve">bez jakéhokoliv omezení. Dle jeho názoru nebude </w:t>
      </w:r>
      <w:proofErr w:type="spellStart"/>
      <w:r>
        <w:rPr>
          <w:rFonts w:ascii="Bookman Old Style" w:hAnsi="Bookman Old Style" w:cs="Arial"/>
          <w:bCs/>
          <w:i/>
          <w:sz w:val="20"/>
          <w:szCs w:val="22"/>
        </w:rPr>
        <w:t>Šmak</w:t>
      </w:r>
      <w:proofErr w:type="spellEnd"/>
      <w:r>
        <w:rPr>
          <w:rFonts w:ascii="Bookman Old Style" w:hAnsi="Bookman Old Style" w:cs="Arial"/>
          <w:bCs/>
          <w:i/>
          <w:sz w:val="20"/>
          <w:szCs w:val="22"/>
        </w:rPr>
        <w:t xml:space="preserve"> provozován stejným způsobem jako doposud, ale nový majitel jistě využije prostory k pronajímání. </w:t>
      </w:r>
    </w:p>
    <w:p w:rsidR="009C3FB7" w:rsidRDefault="009C3FB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lastRenderedPageBreak/>
        <w:t>- PharmDr. Masarčík souhlasí s nejnižší prodejní cenou objektu ve výši 9 000 000,-- Kč a formu prodeje zvolit veřejnou dražbu.</w:t>
      </w:r>
    </w:p>
    <w:p w:rsidR="009C3FB7" w:rsidRDefault="009C3FB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 xml:space="preserve">- </w:t>
      </w:r>
      <w:r w:rsidR="00C15191">
        <w:rPr>
          <w:rFonts w:ascii="Bookman Old Style" w:hAnsi="Bookman Old Style" w:cs="Arial"/>
          <w:bCs/>
          <w:i/>
          <w:sz w:val="20"/>
          <w:szCs w:val="22"/>
        </w:rPr>
        <w:t>Ing. Blecha navrhuje, aby Ing. Matějková vypracovala znalecký posudek na cenu obvyklou. Dle této ceny by byla stanovena vyvolávací cena.</w:t>
      </w:r>
    </w:p>
    <w:p w:rsidR="00C15191" w:rsidRPr="009C3FB7" w:rsidRDefault="00C1519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 xml:space="preserve">- Ing. Janeček shrnuje návrhy všech zastupitelů: prodej proběhne formou </w:t>
      </w:r>
      <w:r w:rsidR="00831B86">
        <w:rPr>
          <w:rFonts w:ascii="Bookman Old Style" w:hAnsi="Bookman Old Style" w:cs="Arial"/>
          <w:bCs/>
          <w:i/>
          <w:sz w:val="20"/>
          <w:szCs w:val="22"/>
        </w:rPr>
        <w:t xml:space="preserve">veřejné dražby, kdy vyvolávací </w:t>
      </w:r>
      <w:r>
        <w:rPr>
          <w:rFonts w:ascii="Bookman Old Style" w:hAnsi="Bookman Old Style" w:cs="Arial"/>
          <w:bCs/>
          <w:i/>
          <w:sz w:val="20"/>
          <w:szCs w:val="22"/>
        </w:rPr>
        <w:t xml:space="preserve">cena bude 9 000 000,-- Kč, cena obvyklá bude stanovena znaleckým posudkem, nejníže však 9 000 000,-- Kč. </w:t>
      </w:r>
    </w:p>
    <w:p w:rsidR="006F1D68" w:rsidRPr="009C3FB7" w:rsidRDefault="00831B86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  <w:r>
        <w:rPr>
          <w:rFonts w:ascii="Bookman Old Style" w:hAnsi="Bookman Old Style" w:cs="Arial"/>
          <w:bCs/>
          <w:i/>
          <w:sz w:val="20"/>
          <w:szCs w:val="22"/>
        </w:rPr>
        <w:t>- Návrhová komise přednesla usnesení a starosta o tom nechává hlasovat.</w:t>
      </w:r>
    </w:p>
    <w:p w:rsidR="00C31CFC" w:rsidRDefault="00C31CFC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</w:p>
    <w:p w:rsidR="00831B86" w:rsidRPr="00831B86" w:rsidRDefault="00831B86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 w:rsidRPr="00831B86">
        <w:rPr>
          <w:rFonts w:ascii="Bookman Old Style" w:hAnsi="Bookman Old Style" w:cs="Arial"/>
          <w:bCs/>
          <w:sz w:val="20"/>
          <w:szCs w:val="22"/>
        </w:rPr>
        <w:t xml:space="preserve">Usnesení: </w:t>
      </w:r>
    </w:p>
    <w:p w:rsidR="00831B86" w:rsidRPr="00817982" w:rsidRDefault="00831B86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 w:rsidRPr="00817982">
        <w:rPr>
          <w:rFonts w:ascii="Bookman Old Style" w:hAnsi="Bookman Old Style" w:cs="Arial"/>
          <w:bCs/>
          <w:sz w:val="20"/>
          <w:szCs w:val="22"/>
        </w:rPr>
        <w:t xml:space="preserve">Zastupitelstvo města Kosmonosy </w:t>
      </w:r>
    </w:p>
    <w:p w:rsidR="00831B86" w:rsidRP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I. stanovuje nejnižší prodejní cenu objektu U Šmaku dle znaleckého posudku cenou</w:t>
      </w:r>
    </w:p>
    <w:p w:rsidR="00831B86" w:rsidRP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obvyklou, nejméně však 9 000 000,-- Kč.</w:t>
      </w:r>
    </w:p>
    <w:p w:rsidR="00831B86" w:rsidRPr="00817982" w:rsidRDefault="00F5364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II. schvaluje formu</w:t>
      </w:r>
      <w:r w:rsidR="00817982">
        <w:rPr>
          <w:rFonts w:ascii="Bookman Old Style" w:hAnsi="Bookman Old Style" w:cs="Arial"/>
          <w:bCs/>
          <w:sz w:val="20"/>
          <w:szCs w:val="22"/>
        </w:rPr>
        <w:t xml:space="preserve"> veřejné dražby dle zákona o veřejných dražbách</w:t>
      </w:r>
    </w:p>
    <w:p w:rsidR="00831B86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III. ukládá starostovi města upřesnit již vyvěšený záměr prodeje o přijatá usnesení I. a II. tohoto návrhu.</w:t>
      </w:r>
    </w:p>
    <w:p w:rsid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Pro: 15</w:t>
      </w:r>
    </w:p>
    <w:p w:rsid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Proti: 0</w:t>
      </w:r>
    </w:p>
    <w:p w:rsidR="00817982" w:rsidRP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Zdržel se: 1 (Klouček)</w:t>
      </w:r>
    </w:p>
    <w:p w:rsidR="00817982" w:rsidRP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Protinávrh byl přijat.</w:t>
      </w:r>
    </w:p>
    <w:p w:rsid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817982" w:rsidRP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____________________________________________________________________________________</w:t>
      </w:r>
    </w:p>
    <w:p w:rsidR="00817982" w:rsidRP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7) Záležitosti po odeslání pozvánky</w:t>
      </w:r>
    </w:p>
    <w:p w:rsid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Návrh č. 53/2015 -  </w:t>
      </w:r>
      <w:r>
        <w:rPr>
          <w:rFonts w:ascii="Bookman Old Style" w:hAnsi="Bookman Old Style" w:cs="Arial"/>
          <w:bCs/>
          <w:sz w:val="20"/>
          <w:szCs w:val="22"/>
          <w:u w:val="single"/>
        </w:rPr>
        <w:t>Návrh rozpočtového opatření č. 22 rozpočtu schváleného na rok 2015</w:t>
      </w:r>
    </w:p>
    <w:p w:rsidR="00817982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</w:p>
    <w:p w:rsidR="00B77785" w:rsidRP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77785">
        <w:rPr>
          <w:rFonts w:ascii="Bookman Old Style" w:hAnsi="Bookman Old Style" w:cs="Arial"/>
          <w:bCs/>
          <w:sz w:val="16"/>
          <w:szCs w:val="22"/>
        </w:rPr>
        <w:t>Důvodová zpráva:</w:t>
      </w:r>
    </w:p>
    <w:p w:rsidR="00B77785" w:rsidRP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77785">
        <w:rPr>
          <w:rFonts w:ascii="Bookman Old Style" w:hAnsi="Bookman Old Style" w:cs="Arial"/>
          <w:bCs/>
          <w:sz w:val="16"/>
          <w:szCs w:val="22"/>
        </w:rPr>
        <w:t xml:space="preserve">Na základě požadavku správního odboru předkládáme zastupitelstvu návrh rozpočtového opatření č. 22 rozpočtu schváleného na rok 2015 na rozpočtování finančních prostředků v kapitole Mateřská školka. Jedná se pořízení nového zabezpečovacího zařízení ve výši </w:t>
      </w:r>
      <w:r w:rsidR="00CD12F0">
        <w:rPr>
          <w:rFonts w:ascii="Bookman Old Style" w:hAnsi="Bookman Old Style" w:cs="Arial"/>
          <w:bCs/>
          <w:sz w:val="16"/>
          <w:szCs w:val="22"/>
        </w:rPr>
        <w:t>6</w:t>
      </w:r>
      <w:r w:rsidRPr="00B77785">
        <w:rPr>
          <w:rFonts w:ascii="Bookman Old Style" w:hAnsi="Bookman Old Style" w:cs="Arial"/>
          <w:bCs/>
          <w:sz w:val="16"/>
          <w:szCs w:val="22"/>
        </w:rPr>
        <w:t xml:space="preserve">0.000,00 Kč. Financování se uskuteční převodem finančních prostředků původně rozpočtovaných v položce </w:t>
      </w:r>
      <w:proofErr w:type="spellStart"/>
      <w:r w:rsidRPr="00B77785">
        <w:rPr>
          <w:rFonts w:ascii="Bookman Old Style" w:hAnsi="Bookman Old Style" w:cs="Arial"/>
          <w:bCs/>
          <w:sz w:val="16"/>
          <w:szCs w:val="22"/>
        </w:rPr>
        <w:t>Opravy,údržba</w:t>
      </w:r>
      <w:proofErr w:type="spellEnd"/>
      <w:r w:rsidRPr="00B77785">
        <w:rPr>
          <w:rFonts w:ascii="Bookman Old Style" w:hAnsi="Bookman Old Style" w:cs="Arial"/>
          <w:bCs/>
          <w:sz w:val="16"/>
          <w:szCs w:val="22"/>
        </w:rPr>
        <w:t xml:space="preserve">  ve výši </w:t>
      </w:r>
      <w:r w:rsidR="00CD12F0">
        <w:rPr>
          <w:rFonts w:ascii="Bookman Old Style" w:hAnsi="Bookman Old Style" w:cs="Arial"/>
          <w:bCs/>
          <w:sz w:val="16"/>
          <w:szCs w:val="22"/>
        </w:rPr>
        <w:t>6</w:t>
      </w:r>
      <w:r w:rsidRPr="00B77785">
        <w:rPr>
          <w:rFonts w:ascii="Bookman Old Style" w:hAnsi="Bookman Old Style" w:cs="Arial"/>
          <w:bCs/>
          <w:sz w:val="16"/>
          <w:szCs w:val="22"/>
        </w:rPr>
        <w:t xml:space="preserve">0.000,00 </w:t>
      </w:r>
      <w:proofErr w:type="gramStart"/>
      <w:r w:rsidRPr="00B77785">
        <w:rPr>
          <w:rFonts w:ascii="Bookman Old Style" w:hAnsi="Bookman Old Style" w:cs="Arial"/>
          <w:bCs/>
          <w:sz w:val="16"/>
          <w:szCs w:val="22"/>
        </w:rPr>
        <w:t>Kč . (Jedná</w:t>
      </w:r>
      <w:proofErr w:type="gramEnd"/>
      <w:r w:rsidRPr="00B77785">
        <w:rPr>
          <w:rFonts w:ascii="Bookman Old Style" w:hAnsi="Bookman Old Style" w:cs="Arial"/>
          <w:bCs/>
          <w:sz w:val="16"/>
          <w:szCs w:val="22"/>
        </w:rPr>
        <w:t xml:space="preserve"> se o částku bez jednotlivých čipů, ty budou hrazeny Mateřskou školkou včetně distribuce příslušných čipů.)</w:t>
      </w:r>
    </w:p>
    <w:p w:rsidR="00B77785" w:rsidRP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77785">
        <w:rPr>
          <w:rFonts w:ascii="Bookman Old Style" w:hAnsi="Bookman Old Style" w:cs="Arial"/>
          <w:bCs/>
          <w:sz w:val="16"/>
          <w:szCs w:val="22"/>
        </w:rPr>
        <w:t>Návrh rozpočtového opatření č. 22:</w:t>
      </w:r>
    </w:p>
    <w:p w:rsidR="00B77785" w:rsidRP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77785">
        <w:rPr>
          <w:rFonts w:ascii="Bookman Old Style" w:hAnsi="Bookman Old Style" w:cs="Arial"/>
          <w:bCs/>
          <w:sz w:val="16"/>
          <w:szCs w:val="22"/>
        </w:rPr>
        <w:t xml:space="preserve">Výdaje:  </w:t>
      </w:r>
    </w:p>
    <w:p w:rsidR="00B77785" w:rsidRP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77785">
        <w:rPr>
          <w:rFonts w:ascii="Bookman Old Style" w:hAnsi="Bookman Old Style" w:cs="Arial"/>
          <w:bCs/>
          <w:sz w:val="16"/>
          <w:szCs w:val="22"/>
        </w:rPr>
        <w:t xml:space="preserve">Výdaje:  </w:t>
      </w:r>
    </w:p>
    <w:p w:rsidR="00B77785" w:rsidRP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77785">
        <w:rPr>
          <w:rFonts w:ascii="Bookman Old Style" w:hAnsi="Bookman Old Style" w:cs="Arial"/>
          <w:bCs/>
          <w:sz w:val="16"/>
          <w:szCs w:val="22"/>
        </w:rPr>
        <w:t xml:space="preserve">3111/5171     - </w:t>
      </w:r>
      <w:r w:rsidR="00CD12F0">
        <w:rPr>
          <w:rFonts w:ascii="Bookman Old Style" w:hAnsi="Bookman Old Style" w:cs="Arial"/>
          <w:bCs/>
          <w:sz w:val="16"/>
          <w:szCs w:val="22"/>
        </w:rPr>
        <w:t>6</w:t>
      </w:r>
      <w:r w:rsidRPr="00B77785">
        <w:rPr>
          <w:rFonts w:ascii="Bookman Old Style" w:hAnsi="Bookman Old Style" w:cs="Arial"/>
          <w:bCs/>
          <w:sz w:val="16"/>
          <w:szCs w:val="22"/>
        </w:rPr>
        <w:t xml:space="preserve">0.000,00  </w:t>
      </w:r>
      <w:proofErr w:type="gramStart"/>
      <w:r w:rsidRPr="00B77785">
        <w:rPr>
          <w:rFonts w:ascii="Bookman Old Style" w:hAnsi="Bookman Old Style" w:cs="Arial"/>
          <w:bCs/>
          <w:sz w:val="16"/>
          <w:szCs w:val="22"/>
        </w:rPr>
        <w:t>Kč  převod</w:t>
      </w:r>
      <w:proofErr w:type="gramEnd"/>
      <w:r w:rsidRPr="00B77785">
        <w:rPr>
          <w:rFonts w:ascii="Bookman Old Style" w:hAnsi="Bookman Old Style" w:cs="Arial"/>
          <w:bCs/>
          <w:sz w:val="16"/>
          <w:szCs w:val="22"/>
        </w:rPr>
        <w:t xml:space="preserve"> finančních prostředků  z položky    </w:t>
      </w:r>
      <w:proofErr w:type="spellStart"/>
      <w:r w:rsidRPr="00B77785">
        <w:rPr>
          <w:rFonts w:ascii="Bookman Old Style" w:hAnsi="Bookman Old Style" w:cs="Arial"/>
          <w:bCs/>
          <w:sz w:val="16"/>
          <w:szCs w:val="22"/>
        </w:rPr>
        <w:t>Opravy,údržba</w:t>
      </w:r>
      <w:proofErr w:type="spellEnd"/>
    </w:p>
    <w:p w:rsidR="00B77785" w:rsidRP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77785">
        <w:rPr>
          <w:rFonts w:ascii="Bookman Old Style" w:hAnsi="Bookman Old Style" w:cs="Arial"/>
          <w:bCs/>
          <w:sz w:val="16"/>
          <w:szCs w:val="22"/>
        </w:rPr>
        <w:t xml:space="preserve">3111/6121    + </w:t>
      </w:r>
      <w:r w:rsidR="00CD12F0">
        <w:rPr>
          <w:rFonts w:ascii="Bookman Old Style" w:hAnsi="Bookman Old Style" w:cs="Arial"/>
          <w:bCs/>
          <w:sz w:val="16"/>
          <w:szCs w:val="22"/>
        </w:rPr>
        <w:t>6</w:t>
      </w:r>
      <w:bookmarkStart w:id="0" w:name="_GoBack"/>
      <w:bookmarkEnd w:id="0"/>
      <w:r w:rsidRPr="00B77785">
        <w:rPr>
          <w:rFonts w:ascii="Bookman Old Style" w:hAnsi="Bookman Old Style" w:cs="Arial"/>
          <w:bCs/>
          <w:sz w:val="16"/>
          <w:szCs w:val="22"/>
        </w:rPr>
        <w:t>0.000,00 Kč pořízení zabezpečovacího zařízení položka Investice</w:t>
      </w:r>
    </w:p>
    <w:p w:rsidR="00B77785" w:rsidRPr="00B77785" w:rsidRDefault="00B77785" w:rsidP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16"/>
          <w:szCs w:val="22"/>
        </w:rPr>
      </w:pPr>
      <w:r w:rsidRPr="00B77785">
        <w:rPr>
          <w:rFonts w:ascii="Bookman Old Style" w:hAnsi="Bookman Old Style" w:cs="Arial"/>
          <w:bCs/>
          <w:sz w:val="16"/>
          <w:szCs w:val="22"/>
        </w:rPr>
        <w:t xml:space="preserve">Rada města návrh projednala dne </w:t>
      </w:r>
      <w:proofErr w:type="gramStart"/>
      <w:r w:rsidRPr="00B77785">
        <w:rPr>
          <w:rFonts w:ascii="Bookman Old Style" w:hAnsi="Bookman Old Style" w:cs="Arial"/>
          <w:bCs/>
          <w:sz w:val="16"/>
          <w:szCs w:val="22"/>
        </w:rPr>
        <w:t>24.6.2015</w:t>
      </w:r>
      <w:proofErr w:type="gramEnd"/>
      <w:r w:rsidRPr="00B77785">
        <w:rPr>
          <w:rFonts w:ascii="Bookman Old Style" w:hAnsi="Bookman Old Style" w:cs="Arial"/>
          <w:bCs/>
          <w:sz w:val="16"/>
          <w:szCs w:val="22"/>
        </w:rPr>
        <w:t xml:space="preserve"> a doporučuje ke schválení.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i/>
          <w:sz w:val="20"/>
          <w:szCs w:val="22"/>
        </w:rPr>
      </w:pPr>
    </w:p>
    <w:p w:rsidR="00817982" w:rsidRPr="00B77785" w:rsidRDefault="00817982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817982" w:rsidRP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 w:rsidRPr="00B77785">
        <w:rPr>
          <w:rFonts w:ascii="Bookman Old Style" w:hAnsi="Bookman Old Style" w:cs="Arial"/>
          <w:bCs/>
          <w:sz w:val="20"/>
          <w:szCs w:val="22"/>
        </w:rPr>
        <w:t xml:space="preserve">Návrh usnesení: 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Zastupitelstvo města Kosmonosy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 w:rsidRPr="00B77785">
        <w:rPr>
          <w:rFonts w:ascii="Bookman Old Style" w:hAnsi="Bookman Old Style" w:cs="Arial"/>
          <w:bCs/>
          <w:sz w:val="20"/>
          <w:szCs w:val="22"/>
        </w:rPr>
        <w:t>projednalo předloženou zprávu a schvaluje návrh rozpočtového opatření č. 22 rozpočtu schváleného na rok 2015 na rozpočtování finančních prostředků v kapitole Mateřská školka.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Pro: 16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Proti: 0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Zdržel se: 0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Návrh byl přijat.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_________________________________________________________________________________________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9D2749" w:rsidRPr="00BC2E9B" w:rsidRDefault="009D274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030316" w:rsidRPr="00BC2E9B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8</w:t>
      </w:r>
      <w:r w:rsidR="00030316" w:rsidRPr="00BC2E9B">
        <w:rPr>
          <w:rFonts w:ascii="Bookman Old Style" w:hAnsi="Bookman Old Style" w:cs="Arial"/>
          <w:bCs/>
          <w:sz w:val="20"/>
          <w:szCs w:val="22"/>
        </w:rPr>
        <w:t>) Informace starosty</w:t>
      </w:r>
    </w:p>
    <w:p w:rsidR="00B66989" w:rsidRPr="00BC2E9B" w:rsidRDefault="00B6698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FC65EE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- Starosta informuje zastupitele o zadávací dokumentaci na průčelí zámku, na které se stále usilovně pracuje.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- Dále navrhuje doplnění náplně práce VŠKS o spolupráci se spolkem Partnerství měst. </w:t>
      </w:r>
    </w:p>
    <w:p w:rsidR="00B77785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- Informuje přítomné o jednání rady města se zástupci Památníku barokních Kosmonos ohledně zaplacení busty Černína. Členové rady města se shodli k řešení celé záležitosti formou finanční půjčky a zástupci budou znovu pozváni na zasedání rady města.</w:t>
      </w:r>
    </w:p>
    <w:p w:rsidR="009705BF" w:rsidRDefault="009705B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- </w:t>
      </w:r>
      <w:r w:rsidRPr="009705BF">
        <w:rPr>
          <w:rFonts w:ascii="Bookman Old Style" w:hAnsi="Bookman Old Style" w:cs="Arial"/>
          <w:bCs/>
          <w:sz w:val="20"/>
          <w:szCs w:val="22"/>
        </w:rPr>
        <w:t xml:space="preserve">Starosta </w:t>
      </w:r>
      <w:r>
        <w:rPr>
          <w:rFonts w:ascii="Bookman Old Style" w:hAnsi="Bookman Old Style" w:cs="Arial"/>
          <w:bCs/>
          <w:sz w:val="20"/>
          <w:szCs w:val="22"/>
        </w:rPr>
        <w:t>dále informuje přítomné o jednání s Ing. Horákovou, starostkou</w:t>
      </w:r>
      <w:r w:rsidRPr="009705BF">
        <w:rPr>
          <w:rFonts w:ascii="Bookman Old Style" w:hAnsi="Bookman Old Style" w:cs="Arial"/>
          <w:bCs/>
          <w:sz w:val="20"/>
          <w:szCs w:val="22"/>
        </w:rPr>
        <w:t xml:space="preserve"> Bradlece o propojení</w:t>
      </w:r>
      <w:r>
        <w:rPr>
          <w:rFonts w:ascii="Bookman Old Style" w:hAnsi="Bookman Old Style" w:cs="Arial"/>
          <w:bCs/>
          <w:sz w:val="20"/>
          <w:szCs w:val="22"/>
        </w:rPr>
        <w:t xml:space="preserve"> chodníkem</w:t>
      </w:r>
      <w:r w:rsidRPr="009705BF">
        <w:rPr>
          <w:rFonts w:ascii="Bookman Old Style" w:hAnsi="Bookman Old Style" w:cs="Arial"/>
          <w:bCs/>
          <w:sz w:val="20"/>
          <w:szCs w:val="22"/>
        </w:rPr>
        <w:t xml:space="preserve"> Kosmonos a Bradlece</w:t>
      </w:r>
      <w:r>
        <w:rPr>
          <w:rFonts w:ascii="Bookman Old Style" w:hAnsi="Bookman Old Style" w:cs="Arial"/>
          <w:bCs/>
          <w:sz w:val="20"/>
          <w:szCs w:val="22"/>
        </w:rPr>
        <w:t>.</w:t>
      </w:r>
    </w:p>
    <w:p w:rsidR="00B77785" w:rsidRPr="00BC2E9B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030316" w:rsidRPr="00BC2E9B" w:rsidRDefault="00030316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bCs/>
          <w:sz w:val="20"/>
          <w:szCs w:val="22"/>
        </w:rPr>
      </w:pPr>
    </w:p>
    <w:p w:rsidR="008C4F41" w:rsidRPr="00BC2E9B" w:rsidRDefault="008C4F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B66989" w:rsidRPr="00BC2E9B" w:rsidRDefault="00B7778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>
        <w:rPr>
          <w:rFonts w:ascii="Bookman Old Style" w:hAnsi="Bookman Old Style" w:cs="Arial"/>
          <w:sz w:val="20"/>
          <w:szCs w:val="22"/>
        </w:rPr>
        <w:t>9</w:t>
      </w:r>
      <w:r w:rsidR="00030316" w:rsidRPr="00BC2E9B">
        <w:rPr>
          <w:rFonts w:ascii="Bookman Old Style" w:hAnsi="Bookman Old Style" w:cs="Arial"/>
          <w:sz w:val="20"/>
          <w:szCs w:val="22"/>
        </w:rPr>
        <w:t>) Interpelace zastupitelů</w:t>
      </w:r>
    </w:p>
    <w:p w:rsidR="00B66989" w:rsidRDefault="00B6698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i/>
          <w:sz w:val="20"/>
          <w:szCs w:val="22"/>
        </w:rPr>
      </w:pPr>
    </w:p>
    <w:p w:rsidR="00786219" w:rsidRPr="00786219" w:rsidRDefault="00786219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i/>
          <w:sz w:val="20"/>
          <w:szCs w:val="22"/>
        </w:rPr>
      </w:pPr>
    </w:p>
    <w:p w:rsidR="00B77785" w:rsidRPr="00786219" w:rsidRDefault="009705BF" w:rsidP="009705B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i/>
          <w:sz w:val="20"/>
          <w:szCs w:val="22"/>
        </w:rPr>
      </w:pPr>
      <w:r w:rsidRPr="00786219">
        <w:rPr>
          <w:rFonts w:ascii="Bookman Old Style" w:hAnsi="Bookman Old Style" w:cs="Arial"/>
          <w:i/>
          <w:sz w:val="20"/>
          <w:szCs w:val="22"/>
        </w:rPr>
        <w:t xml:space="preserve"> - </w:t>
      </w:r>
      <w:r w:rsidR="00B77785" w:rsidRPr="00786219">
        <w:rPr>
          <w:rFonts w:ascii="Bookman Old Style" w:hAnsi="Bookman Old Style" w:cs="Arial"/>
          <w:i/>
          <w:sz w:val="20"/>
          <w:szCs w:val="22"/>
        </w:rPr>
        <w:t>Zas</w:t>
      </w:r>
      <w:r w:rsidRPr="00786219">
        <w:rPr>
          <w:rFonts w:ascii="Bookman Old Style" w:hAnsi="Bookman Old Style" w:cs="Arial"/>
          <w:i/>
          <w:sz w:val="20"/>
          <w:szCs w:val="22"/>
        </w:rPr>
        <w:t>tupitel Klouček se dotazuje, kdy budou v Kosmonosích kamerový systém.</w:t>
      </w:r>
    </w:p>
    <w:p w:rsidR="006F1D68" w:rsidRDefault="009705BF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 xml:space="preserve"> </w:t>
      </w:r>
    </w:p>
    <w:p w:rsidR="009705BF" w:rsidRDefault="009705BF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Na tento dotaz odpovídá místostarosta Macoun, který sděluje, že město uvažuje o dvou kamerách. Jedna kamera by byla umístěná na střeše Městského úřadu Kosmonosy, která by zabírala autobusové stanoviště a vytíženou křižovatku před úřadem. A druhá kamera by byla umístěná u vchodu zámku, aby zabírala náměstí a vchod lékárny.</w:t>
      </w:r>
    </w:p>
    <w:p w:rsidR="009705BF" w:rsidRDefault="009705BF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9705BF" w:rsidRDefault="009705BF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  <w:r w:rsidRPr="00786219">
        <w:rPr>
          <w:rFonts w:ascii="Bookman Old Style" w:hAnsi="Bookman Old Style" w:cs="Arial"/>
          <w:i/>
          <w:sz w:val="20"/>
        </w:rPr>
        <w:t xml:space="preserve">- </w:t>
      </w:r>
      <w:r w:rsidR="00921B29" w:rsidRPr="00786219">
        <w:rPr>
          <w:rFonts w:ascii="Bookman Old Style" w:hAnsi="Bookman Old Style" w:cs="Arial"/>
          <w:i/>
          <w:sz w:val="20"/>
        </w:rPr>
        <w:t>Dále se dotazuje na nové webové stránky města,</w:t>
      </w:r>
      <w:r w:rsidR="00786219" w:rsidRPr="00786219">
        <w:rPr>
          <w:rFonts w:ascii="Bookman Old Style" w:hAnsi="Bookman Old Style" w:cs="Arial"/>
          <w:i/>
          <w:sz w:val="20"/>
        </w:rPr>
        <w:t xml:space="preserve"> kdy budou spuštěny</w:t>
      </w:r>
      <w:r w:rsidR="00786219">
        <w:rPr>
          <w:rFonts w:ascii="Bookman Old Style" w:hAnsi="Bookman Old Style" w:cs="Arial"/>
          <w:sz w:val="20"/>
        </w:rPr>
        <w:t>.</w:t>
      </w: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 xml:space="preserve">Starosta odpovídá, že byla odeslána objednávka. Práce na nových webových stránkách by měly začít v pondělí. </w:t>
      </w: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B77785" w:rsidRDefault="00B77785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i/>
          <w:sz w:val="20"/>
        </w:rPr>
      </w:pPr>
      <w:r>
        <w:rPr>
          <w:rFonts w:ascii="Bookman Old Style" w:hAnsi="Bookman Old Style" w:cs="Arial"/>
          <w:sz w:val="20"/>
        </w:rPr>
        <w:t>-</w:t>
      </w:r>
      <w:r w:rsidRPr="00786219">
        <w:rPr>
          <w:rFonts w:ascii="Bookman Old Style" w:hAnsi="Bookman Old Style" w:cs="Arial"/>
          <w:i/>
          <w:sz w:val="20"/>
        </w:rPr>
        <w:t xml:space="preserve"> </w:t>
      </w:r>
      <w:r>
        <w:rPr>
          <w:rFonts w:ascii="Bookman Old Style" w:hAnsi="Bookman Old Style" w:cs="Arial"/>
          <w:i/>
          <w:sz w:val="20"/>
        </w:rPr>
        <w:t xml:space="preserve">Zastupitel Klouček navrhuje, aby byly stanovené pevné termíny zasedání zastupitelstva města. </w:t>
      </w: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i/>
          <w:sz w:val="20"/>
        </w:rPr>
      </w:pP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  <w:r>
        <w:rPr>
          <w:rFonts w:ascii="Bookman Old Style" w:hAnsi="Bookman Old Style" w:cs="Arial"/>
          <w:sz w:val="20"/>
        </w:rPr>
        <w:t>Starosta reaguje na tento návrh, že bude tato záležitost projednána na radě města a poté rozeslána zastupitelům.</w:t>
      </w: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i/>
          <w:sz w:val="20"/>
        </w:rPr>
      </w:pPr>
      <w:r>
        <w:rPr>
          <w:rFonts w:ascii="Bookman Old Style" w:hAnsi="Bookman Old Style" w:cs="Arial"/>
          <w:sz w:val="20"/>
        </w:rPr>
        <w:t xml:space="preserve">- </w:t>
      </w:r>
      <w:r w:rsidRPr="00786219">
        <w:rPr>
          <w:rFonts w:ascii="Bookman Old Style" w:hAnsi="Bookman Old Style" w:cs="Arial"/>
          <w:i/>
          <w:sz w:val="20"/>
        </w:rPr>
        <w:t xml:space="preserve">PharmDr. Masarčík vznáší interpelaci </w:t>
      </w:r>
      <w:r>
        <w:rPr>
          <w:rFonts w:ascii="Bookman Old Style" w:hAnsi="Bookman Old Style" w:cs="Arial"/>
          <w:i/>
          <w:sz w:val="20"/>
        </w:rPr>
        <w:t>na pracovní četu. Žádá, aby správní odbor na příštím zasedání zastupitelstva doložil pracovní náplň pracovníků pracovní čety a jejich vývoj.</w:t>
      </w:r>
    </w:p>
    <w:p w:rsid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i/>
          <w:sz w:val="20"/>
        </w:rPr>
      </w:pPr>
    </w:p>
    <w:p w:rsidR="00786219" w:rsidRPr="00786219" w:rsidRDefault="00786219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  <w:r w:rsidRPr="00786219">
        <w:rPr>
          <w:rFonts w:ascii="Bookman Old Style" w:hAnsi="Bookman Old Style" w:cs="Arial"/>
          <w:sz w:val="20"/>
        </w:rPr>
        <w:t>Zpráva bude doložena na příštím zasedání zastupitelstva.</w:t>
      </w:r>
    </w:p>
    <w:p w:rsidR="00B77785" w:rsidRDefault="00B77785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6F1D68" w:rsidRPr="009D2749" w:rsidRDefault="006F1D68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</w:rPr>
      </w:pPr>
    </w:p>
    <w:p w:rsidR="00095D82" w:rsidRPr="00BC2E9B" w:rsidRDefault="00095D82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030316" w:rsidRPr="00BC2E9B" w:rsidRDefault="00B77785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10</w:t>
      </w:r>
      <w:r w:rsidR="00030316" w:rsidRPr="00BC2E9B">
        <w:rPr>
          <w:rFonts w:ascii="Bookman Old Style" w:hAnsi="Bookman Old Style" w:cs="Arial"/>
          <w:bCs/>
          <w:sz w:val="20"/>
          <w:szCs w:val="22"/>
        </w:rPr>
        <w:t>) Diskuse</w:t>
      </w:r>
    </w:p>
    <w:p w:rsidR="00030316" w:rsidRDefault="00030316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5F3788" w:rsidRDefault="00786219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- PharmDr. Masarčík na nebezpečné situace, které nastávají v ulici Pod Oborou. Doslech se, že tam auto srazilo dítě. Dotazuje se na tuto záležitost paní Jelínkové, pracovnice správního odboru.</w:t>
      </w:r>
      <w:r w:rsidR="005F3788">
        <w:rPr>
          <w:rFonts w:ascii="Bookman Old Style" w:hAnsi="Bookman Old Style" w:cs="Arial"/>
          <w:bCs/>
          <w:sz w:val="20"/>
          <w:szCs w:val="22"/>
        </w:rPr>
        <w:t xml:space="preserve"> </w:t>
      </w:r>
    </w:p>
    <w:p w:rsidR="00B77785" w:rsidRDefault="005F3788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Paní Jelínková informuje o celé záležitosti zastupitele. Sděluje, že s navrženými retardéry v této ulici Policie ČR nesouhlasila. Po této nehodě celou záležitost znovu projednala a souhlasili s umístěním retardéru. </w:t>
      </w:r>
    </w:p>
    <w:p w:rsidR="005F3788" w:rsidRDefault="005F3788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5F3788" w:rsidRDefault="005F3788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lastRenderedPageBreak/>
        <w:t>- Zastupitel Klouček vznáší dotaz na městskou policii, z jakého důvodu parkují u Zahrádek, kde sedí v autě a nic nedělají.</w:t>
      </w:r>
    </w:p>
    <w:p w:rsidR="005F3788" w:rsidRDefault="005F3788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Starosta reaguje na dotaz zastupitele Kloučka, </w:t>
      </w:r>
      <w:r w:rsidR="00DD085A">
        <w:rPr>
          <w:rFonts w:ascii="Bookman Old Style" w:hAnsi="Bookman Old Style" w:cs="Arial"/>
          <w:bCs/>
          <w:sz w:val="20"/>
          <w:szCs w:val="22"/>
        </w:rPr>
        <w:t xml:space="preserve">že byl již na tuto skutečnost upozorněn a pověřenému strážníkovi to již řekl. Sděluje zastupitelům, že bylo vypsáno výběrové řízení na nového velitele městské policie, doposud se ale bohužel zatím nikdo nepřihlásil. </w:t>
      </w:r>
    </w:p>
    <w:p w:rsidR="00DD085A" w:rsidRDefault="00DD085A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DD085A" w:rsidRDefault="00DD085A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- Zastupitelé diskutují ohledně spolupráce s městem </w:t>
      </w:r>
      <w:proofErr w:type="spellStart"/>
      <w:r>
        <w:rPr>
          <w:rFonts w:ascii="Bookman Old Style" w:hAnsi="Bookman Old Style" w:cs="Arial"/>
          <w:bCs/>
          <w:sz w:val="20"/>
          <w:szCs w:val="22"/>
        </w:rPr>
        <w:t>Seeheim</w:t>
      </w:r>
      <w:proofErr w:type="spellEnd"/>
      <w:r>
        <w:rPr>
          <w:rFonts w:ascii="Bookman Old Style" w:hAnsi="Bookman Old Style" w:cs="Arial"/>
          <w:bCs/>
          <w:sz w:val="20"/>
          <w:szCs w:val="22"/>
        </w:rPr>
        <w:t xml:space="preserve"> – </w:t>
      </w:r>
      <w:proofErr w:type="spellStart"/>
      <w:r>
        <w:rPr>
          <w:rFonts w:ascii="Bookman Old Style" w:hAnsi="Bookman Old Style" w:cs="Arial"/>
          <w:bCs/>
          <w:sz w:val="20"/>
          <w:szCs w:val="22"/>
        </w:rPr>
        <w:t>Jugenheim</w:t>
      </w:r>
      <w:proofErr w:type="spellEnd"/>
      <w:r>
        <w:rPr>
          <w:rFonts w:ascii="Bookman Old Style" w:hAnsi="Bookman Old Style" w:cs="Arial"/>
          <w:bCs/>
          <w:sz w:val="20"/>
          <w:szCs w:val="22"/>
        </w:rPr>
        <w:t xml:space="preserve">. </w:t>
      </w:r>
    </w:p>
    <w:p w:rsidR="00DD085A" w:rsidRDefault="00DD085A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Bc. Křížková je názoru, že by se partnerského města mělo vydat vedení města.</w:t>
      </w:r>
    </w:p>
    <w:p w:rsidR="00DD085A" w:rsidRDefault="00DD085A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Zastupitel Christov navrhuje pozvat zástupce </w:t>
      </w:r>
      <w:proofErr w:type="spellStart"/>
      <w:r>
        <w:rPr>
          <w:rFonts w:ascii="Bookman Old Style" w:hAnsi="Bookman Old Style" w:cs="Arial"/>
          <w:bCs/>
          <w:sz w:val="20"/>
          <w:szCs w:val="22"/>
        </w:rPr>
        <w:t>Seeheim</w:t>
      </w:r>
      <w:proofErr w:type="spellEnd"/>
      <w:r>
        <w:rPr>
          <w:rFonts w:ascii="Bookman Old Style" w:hAnsi="Bookman Old Style" w:cs="Arial"/>
          <w:bCs/>
          <w:sz w:val="20"/>
          <w:szCs w:val="22"/>
        </w:rPr>
        <w:t xml:space="preserve"> – </w:t>
      </w:r>
      <w:proofErr w:type="spellStart"/>
      <w:r>
        <w:rPr>
          <w:rFonts w:ascii="Bookman Old Style" w:hAnsi="Bookman Old Style" w:cs="Arial"/>
          <w:bCs/>
          <w:sz w:val="20"/>
          <w:szCs w:val="22"/>
        </w:rPr>
        <w:t>Jugenheim</w:t>
      </w:r>
      <w:proofErr w:type="spellEnd"/>
      <w:r>
        <w:rPr>
          <w:rFonts w:ascii="Bookman Old Style" w:hAnsi="Bookman Old Style" w:cs="Arial"/>
          <w:bCs/>
          <w:sz w:val="20"/>
          <w:szCs w:val="22"/>
        </w:rPr>
        <w:t xml:space="preserve"> na Dny evropského dědictví, které se budou konat v Kosmonosích.</w:t>
      </w:r>
    </w:p>
    <w:p w:rsidR="00DD085A" w:rsidRDefault="00DD085A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DD085A" w:rsidRDefault="00DD085A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- Zastupitel Štěpánek informuje zastupitele o pracovní skupině ke změně územního plánu města Kosmonosy a její práci.</w:t>
      </w:r>
    </w:p>
    <w:p w:rsidR="00DD085A" w:rsidRDefault="00DD085A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DD085A" w:rsidRDefault="00DD085A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 xml:space="preserve">- Mgr. Pekařová jménem divaček divadelního představení v Zámku Kosmonosy chválí Osvětovou besedu a paní Remešovou. Sděluje přítomným, že Zámecké léto se divačkám moc líbí. </w:t>
      </w:r>
    </w:p>
    <w:p w:rsidR="00B77785" w:rsidRDefault="00B77785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DD085A" w:rsidRDefault="00DD085A" w:rsidP="00DD085A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- Bc. Křížková informuje přítomné k výstavě v Loretě tento pátek, kde budou vystaveny také obrázky z mateřské školy.</w:t>
      </w:r>
    </w:p>
    <w:p w:rsidR="00B77785" w:rsidRDefault="00B77785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FC65EE" w:rsidRDefault="00FC65EE" w:rsidP="00030316">
      <w:pPr>
        <w:pBdr>
          <w:bottom w:val="single" w:sz="4" w:space="1" w:color="auto"/>
        </w:pBd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2"/>
          <w:szCs w:val="22"/>
        </w:rPr>
      </w:pPr>
    </w:p>
    <w:p w:rsidR="00030316" w:rsidRDefault="00030316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2"/>
          <w:szCs w:val="22"/>
        </w:rPr>
      </w:pPr>
    </w:p>
    <w:p w:rsidR="00030316" w:rsidRPr="00CA4498" w:rsidRDefault="00B77785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  <w:r>
        <w:rPr>
          <w:rFonts w:ascii="Bookman Old Style" w:hAnsi="Bookman Old Style" w:cs="Arial"/>
          <w:bCs/>
          <w:sz w:val="20"/>
          <w:szCs w:val="22"/>
        </w:rPr>
        <w:t>11</w:t>
      </w:r>
      <w:r w:rsidR="00F55D40" w:rsidRPr="00CA4498">
        <w:rPr>
          <w:rFonts w:ascii="Bookman Old Style" w:hAnsi="Bookman Old Style" w:cs="Arial"/>
          <w:bCs/>
          <w:sz w:val="20"/>
          <w:szCs w:val="22"/>
        </w:rPr>
        <w:t>) Závěr</w:t>
      </w:r>
    </w:p>
    <w:p w:rsidR="00030316" w:rsidRPr="00CA4498" w:rsidRDefault="00030316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030316" w:rsidRPr="00CA4498" w:rsidRDefault="00030316" w:rsidP="00FB2626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bCs/>
          <w:sz w:val="20"/>
          <w:szCs w:val="22"/>
        </w:rPr>
      </w:pPr>
    </w:p>
    <w:p w:rsidR="00095D82" w:rsidRPr="00CA4498" w:rsidRDefault="00705AC2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bCs/>
          <w:sz w:val="20"/>
          <w:szCs w:val="22"/>
        </w:rPr>
        <w:t>Jednání ZM skončilo</w:t>
      </w:r>
      <w:r w:rsidR="00F55D40" w:rsidRPr="00CA4498">
        <w:rPr>
          <w:rFonts w:ascii="Bookman Old Style" w:hAnsi="Bookman Old Style" w:cs="Arial"/>
          <w:bCs/>
          <w:sz w:val="20"/>
          <w:szCs w:val="22"/>
        </w:rPr>
        <w:t xml:space="preserve">:  </w:t>
      </w:r>
      <w:r w:rsidR="00CA4498" w:rsidRPr="00CA4498">
        <w:rPr>
          <w:rFonts w:ascii="Bookman Old Style" w:hAnsi="Bookman Old Style" w:cs="Arial"/>
          <w:bCs/>
          <w:sz w:val="20"/>
          <w:szCs w:val="22"/>
        </w:rPr>
        <w:t xml:space="preserve"> </w:t>
      </w:r>
      <w:r w:rsidR="00DD085A">
        <w:rPr>
          <w:rFonts w:ascii="Bookman Old Style" w:hAnsi="Bookman Old Style" w:cs="Arial"/>
          <w:bCs/>
          <w:sz w:val="20"/>
          <w:szCs w:val="22"/>
        </w:rPr>
        <w:t xml:space="preserve">   20.35</w:t>
      </w:r>
      <w:r w:rsidR="00FC65EE" w:rsidRPr="00CA4498">
        <w:rPr>
          <w:rFonts w:ascii="Bookman Old Style" w:hAnsi="Bookman Old Style" w:cs="Arial"/>
          <w:bCs/>
          <w:sz w:val="20"/>
          <w:szCs w:val="22"/>
        </w:rPr>
        <w:tab/>
      </w:r>
      <w:r w:rsidR="00F55D40" w:rsidRPr="00CA4498">
        <w:rPr>
          <w:rFonts w:ascii="Bookman Old Style" w:hAnsi="Bookman Old Style" w:cs="Arial"/>
          <w:bCs/>
          <w:sz w:val="20"/>
          <w:szCs w:val="22"/>
        </w:rPr>
        <w:t>hodin</w:t>
      </w:r>
    </w:p>
    <w:p w:rsidR="00FC65EE" w:rsidRDefault="00FC65EE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0"/>
          <w:szCs w:val="22"/>
        </w:rPr>
      </w:pPr>
    </w:p>
    <w:p w:rsidR="00CA4498" w:rsidRPr="00CA4498" w:rsidRDefault="00CA4498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0"/>
          <w:szCs w:val="22"/>
        </w:rPr>
      </w:pPr>
    </w:p>
    <w:p w:rsidR="00F55D40" w:rsidRPr="00CA4498" w:rsidRDefault="00F55D40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0"/>
          <w:szCs w:val="22"/>
        </w:rPr>
      </w:pPr>
    </w:p>
    <w:p w:rsidR="0097739D" w:rsidRPr="00CA4498" w:rsidRDefault="00097497" w:rsidP="00097497">
      <w:pPr>
        <w:tabs>
          <w:tab w:val="left" w:pos="3700"/>
          <w:tab w:val="left" w:pos="5624"/>
        </w:tabs>
        <w:jc w:val="both"/>
        <w:outlineLvl w:val="0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 xml:space="preserve">Zapsala: </w:t>
      </w:r>
      <w:r w:rsidR="0050682F" w:rsidRPr="00CA4498">
        <w:rPr>
          <w:rFonts w:ascii="Bookman Old Style" w:hAnsi="Bookman Old Style" w:cs="Arial"/>
          <w:sz w:val="20"/>
          <w:szCs w:val="22"/>
        </w:rPr>
        <w:t>Nikol Maršálková</w:t>
      </w:r>
    </w:p>
    <w:p w:rsidR="0097739D" w:rsidRPr="00CA4498" w:rsidRDefault="0097739D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D04CD1" w:rsidRPr="00CA4498" w:rsidRDefault="00D04CD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CA4498" w:rsidRDefault="00CA449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D4761F" w:rsidRPr="00CA4498" w:rsidRDefault="000D5E40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>Ověřovatelé:</w:t>
      </w:r>
    </w:p>
    <w:p w:rsidR="00097497" w:rsidRPr="00CA4498" w:rsidRDefault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095D82" w:rsidRDefault="00095D82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DD085A" w:rsidRDefault="00DD085A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DD085A" w:rsidRPr="00CA4498" w:rsidRDefault="00DD085A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095D82" w:rsidRPr="00CA4498" w:rsidRDefault="00095D82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097497" w:rsidRPr="00CA4498" w:rsidRDefault="00097497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 xml:space="preserve"> ......</w:t>
      </w:r>
      <w:r w:rsidR="008C4F41" w:rsidRPr="00CA4498">
        <w:rPr>
          <w:rFonts w:ascii="Bookman Old Style" w:hAnsi="Bookman Old Style" w:cs="Arial"/>
          <w:sz w:val="20"/>
          <w:szCs w:val="22"/>
        </w:rPr>
        <w:t>......................................</w:t>
      </w:r>
      <w:r w:rsidR="008C4F41" w:rsidRPr="00CA4498">
        <w:rPr>
          <w:rFonts w:ascii="Bookman Old Style" w:hAnsi="Bookman Old Style" w:cs="Arial"/>
          <w:sz w:val="20"/>
          <w:szCs w:val="22"/>
        </w:rPr>
        <w:tab/>
        <w:t xml:space="preserve">                       </w:t>
      </w:r>
      <w:r w:rsidRPr="00CA4498">
        <w:rPr>
          <w:rFonts w:ascii="Bookman Old Style" w:hAnsi="Bookman Old Style" w:cs="Arial"/>
          <w:sz w:val="20"/>
          <w:szCs w:val="22"/>
        </w:rPr>
        <w:t>............................................</w:t>
      </w:r>
      <w:r w:rsidR="00D04CD1" w:rsidRPr="00CA4498">
        <w:rPr>
          <w:rFonts w:ascii="Bookman Old Style" w:hAnsi="Bookman Old Style" w:cs="Arial"/>
          <w:sz w:val="20"/>
          <w:szCs w:val="22"/>
        </w:rPr>
        <w:t>.....</w:t>
      </w:r>
    </w:p>
    <w:p w:rsidR="00097497" w:rsidRPr="00CA4498" w:rsidRDefault="00DD085A" w:rsidP="00DD085A">
      <w:pPr>
        <w:tabs>
          <w:tab w:val="left" w:pos="6249"/>
        </w:tabs>
        <w:jc w:val="both"/>
        <w:rPr>
          <w:rFonts w:ascii="Bookman Old Style" w:hAnsi="Bookman Old Style" w:cs="Arial"/>
          <w:sz w:val="20"/>
          <w:szCs w:val="22"/>
        </w:rPr>
      </w:pPr>
      <w:r>
        <w:rPr>
          <w:rFonts w:ascii="Bookman Old Style" w:hAnsi="Bookman Old Style" w:cs="Arial"/>
          <w:sz w:val="20"/>
          <w:szCs w:val="22"/>
        </w:rPr>
        <w:t xml:space="preserve">          Miroslav </w:t>
      </w:r>
      <w:proofErr w:type="gramStart"/>
      <w:r>
        <w:rPr>
          <w:rFonts w:ascii="Bookman Old Style" w:hAnsi="Bookman Old Style" w:cs="Arial"/>
          <w:sz w:val="20"/>
          <w:szCs w:val="22"/>
        </w:rPr>
        <w:t>Štěpánek                                           PharmDr.</w:t>
      </w:r>
      <w:proofErr w:type="gramEnd"/>
      <w:r>
        <w:rPr>
          <w:rFonts w:ascii="Bookman Old Style" w:hAnsi="Bookman Old Style" w:cs="Arial"/>
          <w:sz w:val="20"/>
          <w:szCs w:val="22"/>
        </w:rPr>
        <w:t xml:space="preserve"> Eduard Masarčík</w:t>
      </w:r>
    </w:p>
    <w:p w:rsidR="000D145C" w:rsidRPr="00CA4498" w:rsidRDefault="000D145C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ab/>
      </w:r>
    </w:p>
    <w:p w:rsidR="00097497" w:rsidRDefault="000D145C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ab/>
      </w:r>
    </w:p>
    <w:p w:rsidR="006F1D68" w:rsidRPr="00CA4498" w:rsidRDefault="006F1D68" w:rsidP="00097497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</w:p>
    <w:p w:rsidR="00097497" w:rsidRPr="00CA4498" w:rsidRDefault="00097497" w:rsidP="008C4F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 xml:space="preserve">   </w:t>
      </w:r>
    </w:p>
    <w:p w:rsidR="00097497" w:rsidRPr="00CA4498" w:rsidRDefault="008C4F41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 xml:space="preserve"> ………………………………………</w:t>
      </w:r>
      <w:r w:rsidRPr="00CA4498">
        <w:rPr>
          <w:rFonts w:ascii="Bookman Old Style" w:hAnsi="Bookman Old Style" w:cs="Arial"/>
          <w:sz w:val="20"/>
          <w:szCs w:val="22"/>
        </w:rPr>
        <w:tab/>
        <w:t xml:space="preserve">                 </w:t>
      </w:r>
      <w:r w:rsidR="00E66E4A" w:rsidRPr="00CA4498">
        <w:rPr>
          <w:rFonts w:ascii="Bookman Old Style" w:hAnsi="Bookman Old Style" w:cs="Arial"/>
          <w:sz w:val="20"/>
          <w:szCs w:val="22"/>
        </w:rPr>
        <w:t xml:space="preserve">    </w:t>
      </w:r>
      <w:r w:rsidRPr="00CA4498">
        <w:rPr>
          <w:rFonts w:ascii="Bookman Old Style" w:hAnsi="Bookman Old Style" w:cs="Arial"/>
          <w:sz w:val="20"/>
          <w:szCs w:val="22"/>
        </w:rPr>
        <w:t xml:space="preserve">     ………………………………………</w:t>
      </w:r>
    </w:p>
    <w:p w:rsidR="00097497" w:rsidRPr="00CA4498" w:rsidRDefault="00EE5F7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 xml:space="preserve">   </w:t>
      </w:r>
      <w:r w:rsidR="00E66E4A" w:rsidRPr="00CA4498">
        <w:rPr>
          <w:rFonts w:ascii="Bookman Old Style" w:hAnsi="Bookman Old Style" w:cs="Arial"/>
          <w:sz w:val="20"/>
          <w:szCs w:val="22"/>
        </w:rPr>
        <w:t xml:space="preserve">       </w:t>
      </w:r>
      <w:r w:rsidRPr="00CA4498">
        <w:rPr>
          <w:rFonts w:ascii="Bookman Old Style" w:hAnsi="Bookman Old Style" w:cs="Arial"/>
          <w:sz w:val="20"/>
          <w:szCs w:val="22"/>
        </w:rPr>
        <w:t xml:space="preserve"> Ing. Jiří </w:t>
      </w:r>
      <w:proofErr w:type="gramStart"/>
      <w:r w:rsidRPr="00CA4498">
        <w:rPr>
          <w:rFonts w:ascii="Bookman Old Style" w:hAnsi="Bookman Old Style" w:cs="Arial"/>
          <w:sz w:val="20"/>
          <w:szCs w:val="22"/>
        </w:rPr>
        <w:t>Müller</w:t>
      </w:r>
      <w:r w:rsidR="00120A9C" w:rsidRPr="00CA4498">
        <w:rPr>
          <w:rFonts w:ascii="Bookman Old Style" w:hAnsi="Bookman Old Style" w:cs="Arial"/>
          <w:sz w:val="20"/>
          <w:szCs w:val="22"/>
        </w:rPr>
        <w:t xml:space="preserve">                                                        Martin</w:t>
      </w:r>
      <w:proofErr w:type="gramEnd"/>
      <w:r w:rsidR="00120A9C" w:rsidRPr="00CA4498">
        <w:rPr>
          <w:rFonts w:ascii="Bookman Old Style" w:hAnsi="Bookman Old Style" w:cs="Arial"/>
          <w:sz w:val="20"/>
          <w:szCs w:val="22"/>
        </w:rPr>
        <w:t xml:space="preserve"> Macoun</w:t>
      </w:r>
    </w:p>
    <w:p w:rsidR="00120A9C" w:rsidRPr="00CA4498" w:rsidRDefault="00120A9C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 xml:space="preserve">   </w:t>
      </w:r>
      <w:r w:rsidR="00E66E4A" w:rsidRPr="00CA4498">
        <w:rPr>
          <w:rFonts w:ascii="Bookman Old Style" w:hAnsi="Bookman Old Style" w:cs="Arial"/>
          <w:sz w:val="20"/>
          <w:szCs w:val="22"/>
        </w:rPr>
        <w:t xml:space="preserve">            </w:t>
      </w:r>
      <w:r w:rsidRPr="00CA4498">
        <w:rPr>
          <w:rFonts w:ascii="Bookman Old Style" w:hAnsi="Bookman Old Style" w:cs="Arial"/>
          <w:sz w:val="20"/>
          <w:szCs w:val="22"/>
        </w:rPr>
        <w:t xml:space="preserve"> </w:t>
      </w:r>
      <w:proofErr w:type="gramStart"/>
      <w:r w:rsidRPr="00CA4498">
        <w:rPr>
          <w:rFonts w:ascii="Bookman Old Style" w:hAnsi="Bookman Old Style" w:cs="Arial"/>
          <w:sz w:val="20"/>
          <w:szCs w:val="22"/>
        </w:rPr>
        <w:t xml:space="preserve">starosta                                  </w:t>
      </w:r>
      <w:r w:rsidR="00E66E4A" w:rsidRPr="00CA4498">
        <w:rPr>
          <w:rFonts w:ascii="Bookman Old Style" w:hAnsi="Bookman Old Style" w:cs="Arial"/>
          <w:sz w:val="20"/>
          <w:szCs w:val="22"/>
        </w:rPr>
        <w:t xml:space="preserve">                             </w:t>
      </w:r>
      <w:r w:rsidRPr="00CA4498">
        <w:rPr>
          <w:rFonts w:ascii="Bookman Old Style" w:hAnsi="Bookman Old Style" w:cs="Arial"/>
          <w:sz w:val="20"/>
          <w:szCs w:val="22"/>
        </w:rPr>
        <w:t>místostarosta</w:t>
      </w:r>
      <w:proofErr w:type="gramEnd"/>
    </w:p>
    <w:p w:rsidR="007D3B05" w:rsidRPr="00CA4498" w:rsidRDefault="007D3B0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7D3B05" w:rsidRPr="00CA4498" w:rsidRDefault="007D3B05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4D38BA" w:rsidRPr="00CA4498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4D38BA" w:rsidRPr="00CA4498" w:rsidRDefault="004D38BA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BC2E9B" w:rsidRDefault="00BC2E9B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6F1D68" w:rsidRDefault="006F1D6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CA4498" w:rsidRPr="00CA4498" w:rsidRDefault="00CA449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CA4498" w:rsidRPr="00CA4498" w:rsidRDefault="00CA4498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2"/>
        </w:rPr>
      </w:pPr>
    </w:p>
    <w:p w:rsidR="00705AC2" w:rsidRPr="00CA4498" w:rsidRDefault="00AF68A0" w:rsidP="00D4761F">
      <w:pPr>
        <w:tabs>
          <w:tab w:val="left" w:pos="3700"/>
          <w:tab w:val="left" w:pos="5624"/>
        </w:tabs>
        <w:jc w:val="both"/>
        <w:rPr>
          <w:rFonts w:ascii="Bookman Old Style" w:hAnsi="Bookman Old Style" w:cs="Arial"/>
          <w:sz w:val="20"/>
          <w:szCs w:val="22"/>
        </w:rPr>
      </w:pPr>
      <w:r w:rsidRPr="00CA4498">
        <w:rPr>
          <w:rFonts w:ascii="Bookman Old Style" w:hAnsi="Bookman Old Style" w:cs="Arial"/>
          <w:sz w:val="20"/>
          <w:szCs w:val="22"/>
        </w:rPr>
        <w:t>V Kosmonosí</w:t>
      </w:r>
      <w:r w:rsidR="00637C9B" w:rsidRPr="00CA4498">
        <w:rPr>
          <w:rFonts w:ascii="Bookman Old Style" w:hAnsi="Bookman Old Style" w:cs="Arial"/>
          <w:sz w:val="20"/>
          <w:szCs w:val="22"/>
        </w:rPr>
        <w:t xml:space="preserve">ch </w:t>
      </w:r>
      <w:r w:rsidR="006F1D68">
        <w:rPr>
          <w:rFonts w:ascii="Bookman Old Style" w:hAnsi="Bookman Old Style" w:cs="Arial"/>
          <w:sz w:val="20"/>
          <w:szCs w:val="22"/>
        </w:rPr>
        <w:t>dne 24. 06</w:t>
      </w:r>
      <w:r w:rsidR="00097497" w:rsidRPr="00CA4498">
        <w:rPr>
          <w:rFonts w:ascii="Bookman Old Style" w:hAnsi="Bookman Old Style" w:cs="Arial"/>
          <w:sz w:val="20"/>
          <w:szCs w:val="22"/>
        </w:rPr>
        <w:t>.</w:t>
      </w:r>
      <w:r w:rsidR="000D145C" w:rsidRPr="00CA4498">
        <w:rPr>
          <w:rFonts w:ascii="Bookman Old Style" w:hAnsi="Bookman Old Style" w:cs="Arial"/>
          <w:sz w:val="20"/>
          <w:szCs w:val="22"/>
        </w:rPr>
        <w:t xml:space="preserve"> </w:t>
      </w:r>
      <w:r w:rsidR="0050682F" w:rsidRPr="00CA4498">
        <w:rPr>
          <w:rFonts w:ascii="Bookman Old Style" w:hAnsi="Bookman Old Style" w:cs="Arial"/>
          <w:sz w:val="20"/>
          <w:szCs w:val="22"/>
        </w:rPr>
        <w:t>2015</w:t>
      </w:r>
    </w:p>
    <w:sectPr w:rsidR="00705AC2" w:rsidRPr="00CA4498" w:rsidSect="00DF44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D6934"/>
    <w:multiLevelType w:val="hybridMultilevel"/>
    <w:tmpl w:val="65749968"/>
    <w:lvl w:ilvl="0" w:tplc="FF4C9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5C3CA7"/>
    <w:multiLevelType w:val="multilevel"/>
    <w:tmpl w:val="27961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CA4CA2"/>
    <w:multiLevelType w:val="hybridMultilevel"/>
    <w:tmpl w:val="2AD451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CBD"/>
    <w:rsid w:val="0000695D"/>
    <w:rsid w:val="0001076F"/>
    <w:rsid w:val="0001230D"/>
    <w:rsid w:val="00021D7E"/>
    <w:rsid w:val="00024B4B"/>
    <w:rsid w:val="00030316"/>
    <w:rsid w:val="00034CA3"/>
    <w:rsid w:val="00037BEF"/>
    <w:rsid w:val="000475E5"/>
    <w:rsid w:val="00052B7E"/>
    <w:rsid w:val="000552F1"/>
    <w:rsid w:val="0005570F"/>
    <w:rsid w:val="00057CE8"/>
    <w:rsid w:val="000632A1"/>
    <w:rsid w:val="00066131"/>
    <w:rsid w:val="00067CFF"/>
    <w:rsid w:val="00072699"/>
    <w:rsid w:val="00077364"/>
    <w:rsid w:val="00092E4C"/>
    <w:rsid w:val="00095D82"/>
    <w:rsid w:val="00096F5D"/>
    <w:rsid w:val="00097497"/>
    <w:rsid w:val="000A278C"/>
    <w:rsid w:val="000A4CD9"/>
    <w:rsid w:val="000A666B"/>
    <w:rsid w:val="000B05DB"/>
    <w:rsid w:val="000B2567"/>
    <w:rsid w:val="000B5F75"/>
    <w:rsid w:val="000B6A5A"/>
    <w:rsid w:val="000B6F2B"/>
    <w:rsid w:val="000B7788"/>
    <w:rsid w:val="000B7F29"/>
    <w:rsid w:val="000C5140"/>
    <w:rsid w:val="000C77A9"/>
    <w:rsid w:val="000D145C"/>
    <w:rsid w:val="000D4622"/>
    <w:rsid w:val="000D5E40"/>
    <w:rsid w:val="000D6A87"/>
    <w:rsid w:val="000E03EE"/>
    <w:rsid w:val="000E439A"/>
    <w:rsid w:val="000F169E"/>
    <w:rsid w:val="000F617C"/>
    <w:rsid w:val="000F649E"/>
    <w:rsid w:val="000F74BC"/>
    <w:rsid w:val="000F7E88"/>
    <w:rsid w:val="00102F53"/>
    <w:rsid w:val="001056C0"/>
    <w:rsid w:val="001057A7"/>
    <w:rsid w:val="00110EAC"/>
    <w:rsid w:val="00112648"/>
    <w:rsid w:val="00114608"/>
    <w:rsid w:val="00116D25"/>
    <w:rsid w:val="00117159"/>
    <w:rsid w:val="001208FC"/>
    <w:rsid w:val="00120A9C"/>
    <w:rsid w:val="00121C3D"/>
    <w:rsid w:val="00121E65"/>
    <w:rsid w:val="00127853"/>
    <w:rsid w:val="00134B7C"/>
    <w:rsid w:val="001354DE"/>
    <w:rsid w:val="00140B42"/>
    <w:rsid w:val="001412E8"/>
    <w:rsid w:val="0014547D"/>
    <w:rsid w:val="00157250"/>
    <w:rsid w:val="001602D7"/>
    <w:rsid w:val="001605BF"/>
    <w:rsid w:val="00160A1C"/>
    <w:rsid w:val="0016649C"/>
    <w:rsid w:val="00181C26"/>
    <w:rsid w:val="00183D74"/>
    <w:rsid w:val="00184024"/>
    <w:rsid w:val="001842FA"/>
    <w:rsid w:val="00185B80"/>
    <w:rsid w:val="00185FB8"/>
    <w:rsid w:val="00186986"/>
    <w:rsid w:val="0019269B"/>
    <w:rsid w:val="00196767"/>
    <w:rsid w:val="001A0AA0"/>
    <w:rsid w:val="001A2D8E"/>
    <w:rsid w:val="001B09CA"/>
    <w:rsid w:val="001C1444"/>
    <w:rsid w:val="001D30C0"/>
    <w:rsid w:val="001D370B"/>
    <w:rsid w:val="001D585F"/>
    <w:rsid w:val="001D5AF8"/>
    <w:rsid w:val="001D5FBD"/>
    <w:rsid w:val="001D7A62"/>
    <w:rsid w:val="001E4BAD"/>
    <w:rsid w:val="001F555E"/>
    <w:rsid w:val="001F73B2"/>
    <w:rsid w:val="002006D1"/>
    <w:rsid w:val="00207062"/>
    <w:rsid w:val="0021367C"/>
    <w:rsid w:val="00217415"/>
    <w:rsid w:val="002205A8"/>
    <w:rsid w:val="002257EA"/>
    <w:rsid w:val="00227266"/>
    <w:rsid w:val="00227C76"/>
    <w:rsid w:val="00231303"/>
    <w:rsid w:val="002414C7"/>
    <w:rsid w:val="00244903"/>
    <w:rsid w:val="002474E5"/>
    <w:rsid w:val="00254F30"/>
    <w:rsid w:val="002561A0"/>
    <w:rsid w:val="002567FC"/>
    <w:rsid w:val="002875D6"/>
    <w:rsid w:val="00287ACA"/>
    <w:rsid w:val="002A0C4F"/>
    <w:rsid w:val="002A139A"/>
    <w:rsid w:val="002A1C5D"/>
    <w:rsid w:val="002A45B6"/>
    <w:rsid w:val="002B2716"/>
    <w:rsid w:val="002B42B9"/>
    <w:rsid w:val="002C0B82"/>
    <w:rsid w:val="002C6412"/>
    <w:rsid w:val="002D0D71"/>
    <w:rsid w:val="002D12E9"/>
    <w:rsid w:val="002D369C"/>
    <w:rsid w:val="002D607F"/>
    <w:rsid w:val="002E1117"/>
    <w:rsid w:val="002E4554"/>
    <w:rsid w:val="002E79BF"/>
    <w:rsid w:val="002F065E"/>
    <w:rsid w:val="002F1607"/>
    <w:rsid w:val="002F1D96"/>
    <w:rsid w:val="002F289D"/>
    <w:rsid w:val="002F5DD4"/>
    <w:rsid w:val="002F7D5D"/>
    <w:rsid w:val="00302663"/>
    <w:rsid w:val="00303CEC"/>
    <w:rsid w:val="00304BF2"/>
    <w:rsid w:val="00313057"/>
    <w:rsid w:val="00314B79"/>
    <w:rsid w:val="00317996"/>
    <w:rsid w:val="00317DFC"/>
    <w:rsid w:val="00321EAF"/>
    <w:rsid w:val="003267D7"/>
    <w:rsid w:val="00327059"/>
    <w:rsid w:val="003309AD"/>
    <w:rsid w:val="00334584"/>
    <w:rsid w:val="00336309"/>
    <w:rsid w:val="0033704D"/>
    <w:rsid w:val="00340FF0"/>
    <w:rsid w:val="003430F2"/>
    <w:rsid w:val="003438FD"/>
    <w:rsid w:val="0034398A"/>
    <w:rsid w:val="00345CE3"/>
    <w:rsid w:val="00350473"/>
    <w:rsid w:val="00350E5F"/>
    <w:rsid w:val="00351A34"/>
    <w:rsid w:val="00351A91"/>
    <w:rsid w:val="00351C46"/>
    <w:rsid w:val="00365F93"/>
    <w:rsid w:val="003748C5"/>
    <w:rsid w:val="00383D3D"/>
    <w:rsid w:val="003879E0"/>
    <w:rsid w:val="00390FBB"/>
    <w:rsid w:val="00394D3E"/>
    <w:rsid w:val="00396B60"/>
    <w:rsid w:val="003A214C"/>
    <w:rsid w:val="003A4391"/>
    <w:rsid w:val="003A5BC9"/>
    <w:rsid w:val="003A5CBD"/>
    <w:rsid w:val="003B2764"/>
    <w:rsid w:val="003B41E0"/>
    <w:rsid w:val="003B677D"/>
    <w:rsid w:val="003C036F"/>
    <w:rsid w:val="003C1C85"/>
    <w:rsid w:val="003C2780"/>
    <w:rsid w:val="003C56CA"/>
    <w:rsid w:val="003D067E"/>
    <w:rsid w:val="003D1A2E"/>
    <w:rsid w:val="003D1FF8"/>
    <w:rsid w:val="003D27E5"/>
    <w:rsid w:val="003D3E51"/>
    <w:rsid w:val="003D5440"/>
    <w:rsid w:val="003E06F5"/>
    <w:rsid w:val="003E4EDF"/>
    <w:rsid w:val="003E6CCE"/>
    <w:rsid w:val="003F2CAB"/>
    <w:rsid w:val="003F6907"/>
    <w:rsid w:val="0040762D"/>
    <w:rsid w:val="004105BC"/>
    <w:rsid w:val="00410BD6"/>
    <w:rsid w:val="00411641"/>
    <w:rsid w:val="00411AAC"/>
    <w:rsid w:val="004146C4"/>
    <w:rsid w:val="004204EF"/>
    <w:rsid w:val="004365C1"/>
    <w:rsid w:val="00440AF7"/>
    <w:rsid w:val="00445CE4"/>
    <w:rsid w:val="0045157A"/>
    <w:rsid w:val="00452868"/>
    <w:rsid w:val="0045516C"/>
    <w:rsid w:val="00455181"/>
    <w:rsid w:val="004557FA"/>
    <w:rsid w:val="00456A4B"/>
    <w:rsid w:val="0046102C"/>
    <w:rsid w:val="004643DB"/>
    <w:rsid w:val="00465944"/>
    <w:rsid w:val="004714A2"/>
    <w:rsid w:val="00475E25"/>
    <w:rsid w:val="00486321"/>
    <w:rsid w:val="00491C5E"/>
    <w:rsid w:val="00493EA1"/>
    <w:rsid w:val="00494A6A"/>
    <w:rsid w:val="004A1484"/>
    <w:rsid w:val="004A51E4"/>
    <w:rsid w:val="004B3920"/>
    <w:rsid w:val="004B6B4D"/>
    <w:rsid w:val="004C2324"/>
    <w:rsid w:val="004C2B00"/>
    <w:rsid w:val="004C46EF"/>
    <w:rsid w:val="004D1E22"/>
    <w:rsid w:val="004D32B5"/>
    <w:rsid w:val="004D38BA"/>
    <w:rsid w:val="004D754E"/>
    <w:rsid w:val="004F1300"/>
    <w:rsid w:val="004F3896"/>
    <w:rsid w:val="004F597C"/>
    <w:rsid w:val="004F5ACA"/>
    <w:rsid w:val="005012D4"/>
    <w:rsid w:val="00501BA7"/>
    <w:rsid w:val="00502BEC"/>
    <w:rsid w:val="005050D7"/>
    <w:rsid w:val="0050682F"/>
    <w:rsid w:val="00513DA7"/>
    <w:rsid w:val="00520F0E"/>
    <w:rsid w:val="005223AA"/>
    <w:rsid w:val="0053255E"/>
    <w:rsid w:val="00542050"/>
    <w:rsid w:val="00542672"/>
    <w:rsid w:val="0054736C"/>
    <w:rsid w:val="00547D1F"/>
    <w:rsid w:val="005664CA"/>
    <w:rsid w:val="00570373"/>
    <w:rsid w:val="00570E19"/>
    <w:rsid w:val="0057222B"/>
    <w:rsid w:val="005731EB"/>
    <w:rsid w:val="005754E5"/>
    <w:rsid w:val="00577EC6"/>
    <w:rsid w:val="00582B7B"/>
    <w:rsid w:val="0058570A"/>
    <w:rsid w:val="005A3311"/>
    <w:rsid w:val="005A5AEE"/>
    <w:rsid w:val="005A76E8"/>
    <w:rsid w:val="005B168F"/>
    <w:rsid w:val="005B3831"/>
    <w:rsid w:val="005B448F"/>
    <w:rsid w:val="005B5467"/>
    <w:rsid w:val="005C06A2"/>
    <w:rsid w:val="005C07B5"/>
    <w:rsid w:val="005C2E1E"/>
    <w:rsid w:val="005C543E"/>
    <w:rsid w:val="005D1096"/>
    <w:rsid w:val="005D4E8A"/>
    <w:rsid w:val="005D64D0"/>
    <w:rsid w:val="005F3788"/>
    <w:rsid w:val="006001FC"/>
    <w:rsid w:val="006066BD"/>
    <w:rsid w:val="0061016F"/>
    <w:rsid w:val="006138EF"/>
    <w:rsid w:val="006150D7"/>
    <w:rsid w:val="006178E5"/>
    <w:rsid w:val="00621E99"/>
    <w:rsid w:val="006243C1"/>
    <w:rsid w:val="00624AA0"/>
    <w:rsid w:val="00625A1D"/>
    <w:rsid w:val="00627D94"/>
    <w:rsid w:val="0063766D"/>
    <w:rsid w:val="00637BAB"/>
    <w:rsid w:val="00637C9B"/>
    <w:rsid w:val="00651A79"/>
    <w:rsid w:val="006538FC"/>
    <w:rsid w:val="00655BCC"/>
    <w:rsid w:val="00664144"/>
    <w:rsid w:val="00664C60"/>
    <w:rsid w:val="00665300"/>
    <w:rsid w:val="00671632"/>
    <w:rsid w:val="00671A30"/>
    <w:rsid w:val="00672BBF"/>
    <w:rsid w:val="006746FB"/>
    <w:rsid w:val="0068039F"/>
    <w:rsid w:val="006814C1"/>
    <w:rsid w:val="00686353"/>
    <w:rsid w:val="0069207D"/>
    <w:rsid w:val="0069410C"/>
    <w:rsid w:val="00694642"/>
    <w:rsid w:val="0069541C"/>
    <w:rsid w:val="00697545"/>
    <w:rsid w:val="006A0079"/>
    <w:rsid w:val="006A0D89"/>
    <w:rsid w:val="006A2B0C"/>
    <w:rsid w:val="006A3908"/>
    <w:rsid w:val="006A55B3"/>
    <w:rsid w:val="006B74BE"/>
    <w:rsid w:val="006B7BC4"/>
    <w:rsid w:val="006C458E"/>
    <w:rsid w:val="006D61C5"/>
    <w:rsid w:val="006D6793"/>
    <w:rsid w:val="006D79C2"/>
    <w:rsid w:val="006E098E"/>
    <w:rsid w:val="006E4194"/>
    <w:rsid w:val="006E6720"/>
    <w:rsid w:val="006F0A5E"/>
    <w:rsid w:val="006F1D68"/>
    <w:rsid w:val="006F23A3"/>
    <w:rsid w:val="006F47BB"/>
    <w:rsid w:val="006F52E2"/>
    <w:rsid w:val="0070086F"/>
    <w:rsid w:val="0070479F"/>
    <w:rsid w:val="00704EAA"/>
    <w:rsid w:val="007052A8"/>
    <w:rsid w:val="00705AC2"/>
    <w:rsid w:val="00725DAE"/>
    <w:rsid w:val="00726E6F"/>
    <w:rsid w:val="007301C5"/>
    <w:rsid w:val="007335CE"/>
    <w:rsid w:val="007337F5"/>
    <w:rsid w:val="00740099"/>
    <w:rsid w:val="00742A2E"/>
    <w:rsid w:val="007510F2"/>
    <w:rsid w:val="0077309F"/>
    <w:rsid w:val="007742F2"/>
    <w:rsid w:val="00776EBC"/>
    <w:rsid w:val="00780F79"/>
    <w:rsid w:val="007839F0"/>
    <w:rsid w:val="00786219"/>
    <w:rsid w:val="00793BDA"/>
    <w:rsid w:val="0079461D"/>
    <w:rsid w:val="007951F7"/>
    <w:rsid w:val="00795215"/>
    <w:rsid w:val="0079576C"/>
    <w:rsid w:val="00797D23"/>
    <w:rsid w:val="007A1F3D"/>
    <w:rsid w:val="007A61AB"/>
    <w:rsid w:val="007A7431"/>
    <w:rsid w:val="007B021C"/>
    <w:rsid w:val="007B2DBC"/>
    <w:rsid w:val="007D0B2E"/>
    <w:rsid w:val="007D1D68"/>
    <w:rsid w:val="007D30E5"/>
    <w:rsid w:val="007D3B05"/>
    <w:rsid w:val="007E2269"/>
    <w:rsid w:val="007E6722"/>
    <w:rsid w:val="007E68BE"/>
    <w:rsid w:val="007F215D"/>
    <w:rsid w:val="007F3326"/>
    <w:rsid w:val="007F3AA9"/>
    <w:rsid w:val="007F7637"/>
    <w:rsid w:val="00802715"/>
    <w:rsid w:val="00805E9E"/>
    <w:rsid w:val="00807A09"/>
    <w:rsid w:val="00811B11"/>
    <w:rsid w:val="00812E54"/>
    <w:rsid w:val="00815015"/>
    <w:rsid w:val="00817982"/>
    <w:rsid w:val="008206B1"/>
    <w:rsid w:val="0083036D"/>
    <w:rsid w:val="00831B86"/>
    <w:rsid w:val="00836011"/>
    <w:rsid w:val="0083644B"/>
    <w:rsid w:val="00836680"/>
    <w:rsid w:val="00844745"/>
    <w:rsid w:val="00861605"/>
    <w:rsid w:val="00862363"/>
    <w:rsid w:val="0086386D"/>
    <w:rsid w:val="008707A1"/>
    <w:rsid w:val="00871206"/>
    <w:rsid w:val="00873A5A"/>
    <w:rsid w:val="00882143"/>
    <w:rsid w:val="00886C66"/>
    <w:rsid w:val="008876CE"/>
    <w:rsid w:val="00891892"/>
    <w:rsid w:val="008A5FB4"/>
    <w:rsid w:val="008B1ED9"/>
    <w:rsid w:val="008B54BF"/>
    <w:rsid w:val="008B6CA2"/>
    <w:rsid w:val="008C144C"/>
    <w:rsid w:val="008C4D88"/>
    <w:rsid w:val="008C4F41"/>
    <w:rsid w:val="008C7F17"/>
    <w:rsid w:val="008D03EE"/>
    <w:rsid w:val="008E0916"/>
    <w:rsid w:val="008E1C5E"/>
    <w:rsid w:val="008E5CF9"/>
    <w:rsid w:val="008F1E7C"/>
    <w:rsid w:val="008F2736"/>
    <w:rsid w:val="008F3297"/>
    <w:rsid w:val="008F3870"/>
    <w:rsid w:val="008F69C8"/>
    <w:rsid w:val="0090210A"/>
    <w:rsid w:val="00903AAE"/>
    <w:rsid w:val="00905FD4"/>
    <w:rsid w:val="00907863"/>
    <w:rsid w:val="0091141A"/>
    <w:rsid w:val="00911654"/>
    <w:rsid w:val="00911CD6"/>
    <w:rsid w:val="009129B0"/>
    <w:rsid w:val="00914689"/>
    <w:rsid w:val="00920C27"/>
    <w:rsid w:val="00921B29"/>
    <w:rsid w:val="00926C94"/>
    <w:rsid w:val="00927178"/>
    <w:rsid w:val="00930C7C"/>
    <w:rsid w:val="00936891"/>
    <w:rsid w:val="00951E48"/>
    <w:rsid w:val="0096090D"/>
    <w:rsid w:val="00961404"/>
    <w:rsid w:val="00965EEB"/>
    <w:rsid w:val="009675E4"/>
    <w:rsid w:val="009705BF"/>
    <w:rsid w:val="00971930"/>
    <w:rsid w:val="00972E5D"/>
    <w:rsid w:val="0097739D"/>
    <w:rsid w:val="00981192"/>
    <w:rsid w:val="009857F7"/>
    <w:rsid w:val="0098727D"/>
    <w:rsid w:val="00991C4C"/>
    <w:rsid w:val="0099422B"/>
    <w:rsid w:val="00994A2B"/>
    <w:rsid w:val="009954BB"/>
    <w:rsid w:val="009968E5"/>
    <w:rsid w:val="009A7067"/>
    <w:rsid w:val="009B0A5F"/>
    <w:rsid w:val="009B0C1A"/>
    <w:rsid w:val="009B5683"/>
    <w:rsid w:val="009C1CFB"/>
    <w:rsid w:val="009C3FB7"/>
    <w:rsid w:val="009C6278"/>
    <w:rsid w:val="009D2749"/>
    <w:rsid w:val="009E223C"/>
    <w:rsid w:val="009E2927"/>
    <w:rsid w:val="009E46A3"/>
    <w:rsid w:val="009E7B4E"/>
    <w:rsid w:val="009F2C3A"/>
    <w:rsid w:val="009F5802"/>
    <w:rsid w:val="00A018CB"/>
    <w:rsid w:val="00A03B11"/>
    <w:rsid w:val="00A11EDF"/>
    <w:rsid w:val="00A3333B"/>
    <w:rsid w:val="00A36B3B"/>
    <w:rsid w:val="00A54C65"/>
    <w:rsid w:val="00A62A51"/>
    <w:rsid w:val="00A7537E"/>
    <w:rsid w:val="00A80524"/>
    <w:rsid w:val="00A80A6F"/>
    <w:rsid w:val="00A83116"/>
    <w:rsid w:val="00A9013D"/>
    <w:rsid w:val="00A974F3"/>
    <w:rsid w:val="00A97534"/>
    <w:rsid w:val="00AA1EA4"/>
    <w:rsid w:val="00AA54E7"/>
    <w:rsid w:val="00AB6F02"/>
    <w:rsid w:val="00AC05C1"/>
    <w:rsid w:val="00AC1964"/>
    <w:rsid w:val="00AC7B38"/>
    <w:rsid w:val="00AC7C90"/>
    <w:rsid w:val="00AC7D3B"/>
    <w:rsid w:val="00AD23F7"/>
    <w:rsid w:val="00AD615A"/>
    <w:rsid w:val="00AD6FB2"/>
    <w:rsid w:val="00AE13C7"/>
    <w:rsid w:val="00AE38C8"/>
    <w:rsid w:val="00AE5BBD"/>
    <w:rsid w:val="00AE7555"/>
    <w:rsid w:val="00AE7864"/>
    <w:rsid w:val="00AF03EB"/>
    <w:rsid w:val="00AF04F2"/>
    <w:rsid w:val="00AF68A0"/>
    <w:rsid w:val="00B0362C"/>
    <w:rsid w:val="00B06BE5"/>
    <w:rsid w:val="00B06FC3"/>
    <w:rsid w:val="00B14ED6"/>
    <w:rsid w:val="00B16DDF"/>
    <w:rsid w:val="00B1751E"/>
    <w:rsid w:val="00B227CA"/>
    <w:rsid w:val="00B23741"/>
    <w:rsid w:val="00B239D3"/>
    <w:rsid w:val="00B278ED"/>
    <w:rsid w:val="00B34375"/>
    <w:rsid w:val="00B349B1"/>
    <w:rsid w:val="00B4263C"/>
    <w:rsid w:val="00B437A2"/>
    <w:rsid w:val="00B459ED"/>
    <w:rsid w:val="00B5329B"/>
    <w:rsid w:val="00B61451"/>
    <w:rsid w:val="00B62CF4"/>
    <w:rsid w:val="00B64931"/>
    <w:rsid w:val="00B65B70"/>
    <w:rsid w:val="00B66989"/>
    <w:rsid w:val="00B71904"/>
    <w:rsid w:val="00B719CC"/>
    <w:rsid w:val="00B72296"/>
    <w:rsid w:val="00B72E12"/>
    <w:rsid w:val="00B730BE"/>
    <w:rsid w:val="00B736D3"/>
    <w:rsid w:val="00B7681C"/>
    <w:rsid w:val="00B77785"/>
    <w:rsid w:val="00B805E9"/>
    <w:rsid w:val="00B8117E"/>
    <w:rsid w:val="00B81939"/>
    <w:rsid w:val="00B85E7A"/>
    <w:rsid w:val="00B970D4"/>
    <w:rsid w:val="00BA1F35"/>
    <w:rsid w:val="00BA270C"/>
    <w:rsid w:val="00BA2BEA"/>
    <w:rsid w:val="00BA4B21"/>
    <w:rsid w:val="00BB082A"/>
    <w:rsid w:val="00BB4714"/>
    <w:rsid w:val="00BB4B5C"/>
    <w:rsid w:val="00BC0CF9"/>
    <w:rsid w:val="00BC2E9B"/>
    <w:rsid w:val="00BC343F"/>
    <w:rsid w:val="00BD57DC"/>
    <w:rsid w:val="00BD7B19"/>
    <w:rsid w:val="00BE01F6"/>
    <w:rsid w:val="00BE125B"/>
    <w:rsid w:val="00BE2D4E"/>
    <w:rsid w:val="00BE4BE6"/>
    <w:rsid w:val="00BE7057"/>
    <w:rsid w:val="00BF177F"/>
    <w:rsid w:val="00BF2070"/>
    <w:rsid w:val="00BF2375"/>
    <w:rsid w:val="00C00400"/>
    <w:rsid w:val="00C0432A"/>
    <w:rsid w:val="00C139E2"/>
    <w:rsid w:val="00C13CCA"/>
    <w:rsid w:val="00C15191"/>
    <w:rsid w:val="00C22B4A"/>
    <w:rsid w:val="00C275D5"/>
    <w:rsid w:val="00C31CFC"/>
    <w:rsid w:val="00C40ACB"/>
    <w:rsid w:val="00C42444"/>
    <w:rsid w:val="00C45C45"/>
    <w:rsid w:val="00C46C45"/>
    <w:rsid w:val="00C54824"/>
    <w:rsid w:val="00C549AB"/>
    <w:rsid w:val="00C555C4"/>
    <w:rsid w:val="00C56FB0"/>
    <w:rsid w:val="00C61115"/>
    <w:rsid w:val="00C64307"/>
    <w:rsid w:val="00C67D8E"/>
    <w:rsid w:val="00C8259F"/>
    <w:rsid w:val="00C83AAC"/>
    <w:rsid w:val="00C876D2"/>
    <w:rsid w:val="00C94E17"/>
    <w:rsid w:val="00C964B6"/>
    <w:rsid w:val="00CA19FC"/>
    <w:rsid w:val="00CA1C28"/>
    <w:rsid w:val="00CA4305"/>
    <w:rsid w:val="00CA4498"/>
    <w:rsid w:val="00CA6098"/>
    <w:rsid w:val="00CA7AF0"/>
    <w:rsid w:val="00CA7D1D"/>
    <w:rsid w:val="00CC0985"/>
    <w:rsid w:val="00CC3AFF"/>
    <w:rsid w:val="00CC42C1"/>
    <w:rsid w:val="00CC5E58"/>
    <w:rsid w:val="00CD12F0"/>
    <w:rsid w:val="00CD61D4"/>
    <w:rsid w:val="00CD78FC"/>
    <w:rsid w:val="00CE00A9"/>
    <w:rsid w:val="00CE556D"/>
    <w:rsid w:val="00CE6757"/>
    <w:rsid w:val="00CF4B10"/>
    <w:rsid w:val="00CF572E"/>
    <w:rsid w:val="00D01399"/>
    <w:rsid w:val="00D0494E"/>
    <w:rsid w:val="00D04CD1"/>
    <w:rsid w:val="00D05AE6"/>
    <w:rsid w:val="00D078F5"/>
    <w:rsid w:val="00D16B0E"/>
    <w:rsid w:val="00D21899"/>
    <w:rsid w:val="00D2307F"/>
    <w:rsid w:val="00D24758"/>
    <w:rsid w:val="00D30F64"/>
    <w:rsid w:val="00D375ED"/>
    <w:rsid w:val="00D37661"/>
    <w:rsid w:val="00D411AB"/>
    <w:rsid w:val="00D4761F"/>
    <w:rsid w:val="00D47F31"/>
    <w:rsid w:val="00D5160B"/>
    <w:rsid w:val="00D52D86"/>
    <w:rsid w:val="00D53235"/>
    <w:rsid w:val="00D62D75"/>
    <w:rsid w:val="00D75103"/>
    <w:rsid w:val="00D7526F"/>
    <w:rsid w:val="00D8043E"/>
    <w:rsid w:val="00D8122F"/>
    <w:rsid w:val="00D851B9"/>
    <w:rsid w:val="00D92256"/>
    <w:rsid w:val="00DA764B"/>
    <w:rsid w:val="00DB3269"/>
    <w:rsid w:val="00DB59D0"/>
    <w:rsid w:val="00DC1F65"/>
    <w:rsid w:val="00DC2769"/>
    <w:rsid w:val="00DC598E"/>
    <w:rsid w:val="00DC7B53"/>
    <w:rsid w:val="00DD085A"/>
    <w:rsid w:val="00DD16E9"/>
    <w:rsid w:val="00DD4B10"/>
    <w:rsid w:val="00DD58D2"/>
    <w:rsid w:val="00DD65FC"/>
    <w:rsid w:val="00DE2876"/>
    <w:rsid w:val="00DE622D"/>
    <w:rsid w:val="00DE64E8"/>
    <w:rsid w:val="00DF18F9"/>
    <w:rsid w:val="00DF44E3"/>
    <w:rsid w:val="00E13545"/>
    <w:rsid w:val="00E14410"/>
    <w:rsid w:val="00E21C5D"/>
    <w:rsid w:val="00E220BC"/>
    <w:rsid w:val="00E22D32"/>
    <w:rsid w:val="00E23ECF"/>
    <w:rsid w:val="00E2427D"/>
    <w:rsid w:val="00E26BE0"/>
    <w:rsid w:val="00E276F3"/>
    <w:rsid w:val="00E33597"/>
    <w:rsid w:val="00E41A7C"/>
    <w:rsid w:val="00E41CBB"/>
    <w:rsid w:val="00E43658"/>
    <w:rsid w:val="00E4596F"/>
    <w:rsid w:val="00E577D3"/>
    <w:rsid w:val="00E625A2"/>
    <w:rsid w:val="00E626ED"/>
    <w:rsid w:val="00E66E4A"/>
    <w:rsid w:val="00E77BCE"/>
    <w:rsid w:val="00E83EB2"/>
    <w:rsid w:val="00E85C08"/>
    <w:rsid w:val="00E86727"/>
    <w:rsid w:val="00E92445"/>
    <w:rsid w:val="00EA05D6"/>
    <w:rsid w:val="00EA4592"/>
    <w:rsid w:val="00EB56DC"/>
    <w:rsid w:val="00EB71D6"/>
    <w:rsid w:val="00EC1766"/>
    <w:rsid w:val="00EC1DB7"/>
    <w:rsid w:val="00EC21A2"/>
    <w:rsid w:val="00EC3D47"/>
    <w:rsid w:val="00EC479F"/>
    <w:rsid w:val="00EC49D3"/>
    <w:rsid w:val="00ED02A8"/>
    <w:rsid w:val="00ED09CB"/>
    <w:rsid w:val="00ED2DC3"/>
    <w:rsid w:val="00EE308B"/>
    <w:rsid w:val="00EE3EC0"/>
    <w:rsid w:val="00EE48CC"/>
    <w:rsid w:val="00EE5F7A"/>
    <w:rsid w:val="00EE6551"/>
    <w:rsid w:val="00EE6867"/>
    <w:rsid w:val="00EF2ABC"/>
    <w:rsid w:val="00EF60DB"/>
    <w:rsid w:val="00F001B1"/>
    <w:rsid w:val="00F01468"/>
    <w:rsid w:val="00F10B83"/>
    <w:rsid w:val="00F13528"/>
    <w:rsid w:val="00F2210C"/>
    <w:rsid w:val="00F2605E"/>
    <w:rsid w:val="00F27DC6"/>
    <w:rsid w:val="00F358C3"/>
    <w:rsid w:val="00F35ECA"/>
    <w:rsid w:val="00F379F6"/>
    <w:rsid w:val="00F423BA"/>
    <w:rsid w:val="00F47755"/>
    <w:rsid w:val="00F47B22"/>
    <w:rsid w:val="00F51403"/>
    <w:rsid w:val="00F52E32"/>
    <w:rsid w:val="00F5344F"/>
    <w:rsid w:val="00F53645"/>
    <w:rsid w:val="00F543D0"/>
    <w:rsid w:val="00F55D40"/>
    <w:rsid w:val="00F57CAB"/>
    <w:rsid w:val="00F60D0C"/>
    <w:rsid w:val="00F6106A"/>
    <w:rsid w:val="00F61317"/>
    <w:rsid w:val="00F70F4B"/>
    <w:rsid w:val="00F7229B"/>
    <w:rsid w:val="00F73643"/>
    <w:rsid w:val="00F74028"/>
    <w:rsid w:val="00F768A9"/>
    <w:rsid w:val="00F90B34"/>
    <w:rsid w:val="00F972D6"/>
    <w:rsid w:val="00FA3BCA"/>
    <w:rsid w:val="00FB1516"/>
    <w:rsid w:val="00FB2626"/>
    <w:rsid w:val="00FC1798"/>
    <w:rsid w:val="00FC1C03"/>
    <w:rsid w:val="00FC65EE"/>
    <w:rsid w:val="00FD2320"/>
    <w:rsid w:val="00FD2F56"/>
    <w:rsid w:val="00FD6D02"/>
    <w:rsid w:val="00FE0FA1"/>
    <w:rsid w:val="00FE3532"/>
    <w:rsid w:val="00FE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45C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F38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/>
      <w:b/>
      <w:kern w:val="32"/>
      <w:sz w:val="32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hAnsi="Cambria"/>
      <w:b/>
      <w:i/>
      <w:sz w:val="28"/>
    </w:rPr>
  </w:style>
  <w:style w:type="character" w:customStyle="1" w:styleId="Nadpis4Char">
    <w:name w:val="Nadpis 4 Char"/>
    <w:link w:val="Nadpis4"/>
    <w:uiPriority w:val="99"/>
    <w:semiHidden/>
    <w:locked/>
    <w:rPr>
      <w:rFonts w:ascii="Calibri" w:hAnsi="Calibri"/>
      <w:b/>
      <w:sz w:val="28"/>
    </w:rPr>
  </w:style>
  <w:style w:type="paragraph" w:styleId="Nzev">
    <w:name w:val="Title"/>
    <w:basedOn w:val="Normln"/>
    <w:link w:val="NzevChar"/>
    <w:uiPriority w:val="99"/>
    <w:qFormat/>
    <w:rsid w:val="005B383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Pr>
      <w:rFonts w:ascii="Cambria" w:hAnsi="Cambria"/>
      <w:b/>
      <w:kern w:val="28"/>
      <w:sz w:val="32"/>
    </w:rPr>
  </w:style>
  <w:style w:type="paragraph" w:styleId="Zkladntext2">
    <w:name w:val="Body Text 2"/>
    <w:basedOn w:val="Normln"/>
    <w:link w:val="Zkladntext2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2Char">
    <w:name w:val="Základní text 2 Char"/>
    <w:link w:val="Zkladntext2"/>
    <w:uiPriority w:val="99"/>
    <w:semiHidden/>
    <w:locked/>
    <w:rPr>
      <w:sz w:val="24"/>
    </w:rPr>
  </w:style>
  <w:style w:type="paragraph" w:styleId="Zkladntext">
    <w:name w:val="Body Text"/>
    <w:basedOn w:val="Normln"/>
    <w:link w:val="Zkladntext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Char">
    <w:name w:val="Základní text Char"/>
    <w:link w:val="Zkladntext"/>
    <w:uiPriority w:val="99"/>
    <w:semiHidden/>
    <w:locked/>
    <w:rPr>
      <w:sz w:val="24"/>
    </w:rPr>
  </w:style>
  <w:style w:type="paragraph" w:styleId="Zhlav">
    <w:name w:val="header"/>
    <w:basedOn w:val="Normln"/>
    <w:link w:val="ZhlavChar"/>
    <w:rsid w:val="00664C60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locked/>
    <w:rsid w:val="00664144"/>
    <w:rPr>
      <w:sz w:val="24"/>
    </w:rPr>
  </w:style>
  <w:style w:type="paragraph" w:styleId="Zkladntext3">
    <w:name w:val="Body Text 3"/>
    <w:basedOn w:val="Normln"/>
    <w:link w:val="Zkladntext3Char"/>
    <w:uiPriority w:val="99"/>
    <w:rsid w:val="00340FF0"/>
    <w:pPr>
      <w:spacing w:after="120"/>
    </w:pPr>
    <w:rPr>
      <w:sz w:val="16"/>
      <w:szCs w:val="20"/>
    </w:rPr>
  </w:style>
  <w:style w:type="character" w:customStyle="1" w:styleId="Zkladntext3Char">
    <w:name w:val="Základní text 3 Char"/>
    <w:link w:val="Zkladntext3"/>
    <w:uiPriority w:val="99"/>
    <w:locked/>
    <w:rsid w:val="00340FF0"/>
    <w:rPr>
      <w:sz w:val="16"/>
    </w:rPr>
  </w:style>
  <w:style w:type="paragraph" w:styleId="Textbubliny">
    <w:name w:val="Balloon Text"/>
    <w:basedOn w:val="Normln"/>
    <w:link w:val="TextbublinyChar"/>
    <w:uiPriority w:val="99"/>
    <w:rsid w:val="003E4EDF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E4EDF"/>
    <w:rPr>
      <w:rFonts w:ascii="Tahoma" w:hAnsi="Tahoma"/>
      <w:sz w:val="16"/>
    </w:rPr>
  </w:style>
  <w:style w:type="paragraph" w:styleId="Bezmezer">
    <w:name w:val="No Spacing"/>
    <w:uiPriority w:val="1"/>
    <w:qFormat/>
    <w:rsid w:val="00920C27"/>
    <w:rPr>
      <w:sz w:val="24"/>
      <w:szCs w:val="24"/>
    </w:rPr>
  </w:style>
  <w:style w:type="paragraph" w:styleId="Rozloendokumentu">
    <w:name w:val="Document Map"/>
    <w:basedOn w:val="Normln"/>
    <w:link w:val="RozloendokumentuChar"/>
    <w:uiPriority w:val="99"/>
    <w:semiHidden/>
    <w:rsid w:val="00FB26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rsid w:val="00C4031C"/>
    <w:rPr>
      <w:sz w:val="0"/>
      <w:szCs w:val="0"/>
    </w:rPr>
  </w:style>
  <w:style w:type="paragraph" w:styleId="Odstavecseseznamem">
    <w:name w:val="List Paragraph"/>
    <w:basedOn w:val="Normln"/>
    <w:uiPriority w:val="34"/>
    <w:qFormat/>
    <w:rsid w:val="00AF03EB"/>
    <w:pPr>
      <w:ind w:left="720"/>
      <w:contextualSpacing/>
    </w:pPr>
  </w:style>
  <w:style w:type="paragraph" w:styleId="Prosttext">
    <w:name w:val="Plain Text"/>
    <w:basedOn w:val="Normln"/>
    <w:link w:val="ProsttextChar"/>
    <w:rsid w:val="00F972D6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F972D6"/>
    <w:rPr>
      <w:rFonts w:ascii="Courier New" w:hAnsi="Courier New" w:cs="Courier New"/>
    </w:rPr>
  </w:style>
  <w:style w:type="table" w:styleId="Mkatabulky">
    <w:name w:val="Table Grid"/>
    <w:basedOn w:val="Normlntabulka"/>
    <w:uiPriority w:val="59"/>
    <w:rsid w:val="00140B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vraznn">
    <w:name w:val="Emphasis"/>
    <w:uiPriority w:val="20"/>
    <w:qFormat/>
    <w:locked/>
    <w:rsid w:val="00030316"/>
    <w:rPr>
      <w:i/>
      <w:iCs/>
    </w:rPr>
  </w:style>
  <w:style w:type="character" w:styleId="Siln">
    <w:name w:val="Strong"/>
    <w:uiPriority w:val="22"/>
    <w:qFormat/>
    <w:locked/>
    <w:rsid w:val="00030316"/>
    <w:rPr>
      <w:b/>
      <w:bCs/>
    </w:rPr>
  </w:style>
  <w:style w:type="paragraph" w:styleId="Normlnweb">
    <w:name w:val="Normal (Web)"/>
    <w:basedOn w:val="Normln"/>
    <w:uiPriority w:val="99"/>
    <w:unhideWhenUsed/>
    <w:rsid w:val="00030316"/>
    <w:pPr>
      <w:spacing w:after="15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45C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F38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/>
      <w:b/>
      <w:kern w:val="32"/>
      <w:sz w:val="32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hAnsi="Cambria"/>
      <w:b/>
      <w:i/>
      <w:sz w:val="28"/>
    </w:rPr>
  </w:style>
  <w:style w:type="character" w:customStyle="1" w:styleId="Nadpis4Char">
    <w:name w:val="Nadpis 4 Char"/>
    <w:link w:val="Nadpis4"/>
    <w:uiPriority w:val="99"/>
    <w:semiHidden/>
    <w:locked/>
    <w:rPr>
      <w:rFonts w:ascii="Calibri" w:hAnsi="Calibri"/>
      <w:b/>
      <w:sz w:val="28"/>
    </w:rPr>
  </w:style>
  <w:style w:type="paragraph" w:styleId="Nzev">
    <w:name w:val="Title"/>
    <w:basedOn w:val="Normln"/>
    <w:link w:val="NzevChar"/>
    <w:uiPriority w:val="99"/>
    <w:qFormat/>
    <w:rsid w:val="005B383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Pr>
      <w:rFonts w:ascii="Cambria" w:hAnsi="Cambria"/>
      <w:b/>
      <w:kern w:val="28"/>
      <w:sz w:val="32"/>
    </w:rPr>
  </w:style>
  <w:style w:type="paragraph" w:styleId="Zkladntext2">
    <w:name w:val="Body Text 2"/>
    <w:basedOn w:val="Normln"/>
    <w:link w:val="Zkladntext2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2Char">
    <w:name w:val="Základní text 2 Char"/>
    <w:link w:val="Zkladntext2"/>
    <w:uiPriority w:val="99"/>
    <w:semiHidden/>
    <w:locked/>
    <w:rPr>
      <w:sz w:val="24"/>
    </w:rPr>
  </w:style>
  <w:style w:type="paragraph" w:styleId="Zkladntext">
    <w:name w:val="Body Text"/>
    <w:basedOn w:val="Normln"/>
    <w:link w:val="Zkladntext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Char">
    <w:name w:val="Základní text Char"/>
    <w:link w:val="Zkladntext"/>
    <w:uiPriority w:val="99"/>
    <w:semiHidden/>
    <w:locked/>
    <w:rPr>
      <w:sz w:val="24"/>
    </w:rPr>
  </w:style>
  <w:style w:type="paragraph" w:styleId="Zhlav">
    <w:name w:val="header"/>
    <w:basedOn w:val="Normln"/>
    <w:link w:val="ZhlavChar"/>
    <w:rsid w:val="00664C60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locked/>
    <w:rsid w:val="00664144"/>
    <w:rPr>
      <w:sz w:val="24"/>
    </w:rPr>
  </w:style>
  <w:style w:type="paragraph" w:styleId="Zkladntext3">
    <w:name w:val="Body Text 3"/>
    <w:basedOn w:val="Normln"/>
    <w:link w:val="Zkladntext3Char"/>
    <w:uiPriority w:val="99"/>
    <w:rsid w:val="00340FF0"/>
    <w:pPr>
      <w:spacing w:after="120"/>
    </w:pPr>
    <w:rPr>
      <w:sz w:val="16"/>
      <w:szCs w:val="20"/>
    </w:rPr>
  </w:style>
  <w:style w:type="character" w:customStyle="1" w:styleId="Zkladntext3Char">
    <w:name w:val="Základní text 3 Char"/>
    <w:link w:val="Zkladntext3"/>
    <w:uiPriority w:val="99"/>
    <w:locked/>
    <w:rsid w:val="00340FF0"/>
    <w:rPr>
      <w:sz w:val="16"/>
    </w:rPr>
  </w:style>
  <w:style w:type="paragraph" w:styleId="Textbubliny">
    <w:name w:val="Balloon Text"/>
    <w:basedOn w:val="Normln"/>
    <w:link w:val="TextbublinyChar"/>
    <w:uiPriority w:val="99"/>
    <w:rsid w:val="003E4EDF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E4EDF"/>
    <w:rPr>
      <w:rFonts w:ascii="Tahoma" w:hAnsi="Tahoma"/>
      <w:sz w:val="16"/>
    </w:rPr>
  </w:style>
  <w:style w:type="paragraph" w:styleId="Bezmezer">
    <w:name w:val="No Spacing"/>
    <w:uiPriority w:val="1"/>
    <w:qFormat/>
    <w:rsid w:val="00920C27"/>
    <w:rPr>
      <w:sz w:val="24"/>
      <w:szCs w:val="24"/>
    </w:rPr>
  </w:style>
  <w:style w:type="paragraph" w:styleId="Rozloendokumentu">
    <w:name w:val="Document Map"/>
    <w:basedOn w:val="Normln"/>
    <w:link w:val="RozloendokumentuChar"/>
    <w:uiPriority w:val="99"/>
    <w:semiHidden/>
    <w:rsid w:val="00FB26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rsid w:val="00C4031C"/>
    <w:rPr>
      <w:sz w:val="0"/>
      <w:szCs w:val="0"/>
    </w:rPr>
  </w:style>
  <w:style w:type="paragraph" w:styleId="Odstavecseseznamem">
    <w:name w:val="List Paragraph"/>
    <w:basedOn w:val="Normln"/>
    <w:uiPriority w:val="34"/>
    <w:qFormat/>
    <w:rsid w:val="00AF03EB"/>
    <w:pPr>
      <w:ind w:left="720"/>
      <w:contextualSpacing/>
    </w:pPr>
  </w:style>
  <w:style w:type="paragraph" w:styleId="Prosttext">
    <w:name w:val="Plain Text"/>
    <w:basedOn w:val="Normln"/>
    <w:link w:val="ProsttextChar"/>
    <w:rsid w:val="00F972D6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F972D6"/>
    <w:rPr>
      <w:rFonts w:ascii="Courier New" w:hAnsi="Courier New" w:cs="Courier New"/>
    </w:rPr>
  </w:style>
  <w:style w:type="table" w:styleId="Mkatabulky">
    <w:name w:val="Table Grid"/>
    <w:basedOn w:val="Normlntabulka"/>
    <w:uiPriority w:val="59"/>
    <w:rsid w:val="00140B4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vraznn">
    <w:name w:val="Emphasis"/>
    <w:uiPriority w:val="20"/>
    <w:qFormat/>
    <w:locked/>
    <w:rsid w:val="00030316"/>
    <w:rPr>
      <w:i/>
      <w:iCs/>
    </w:rPr>
  </w:style>
  <w:style w:type="character" w:styleId="Siln">
    <w:name w:val="Strong"/>
    <w:uiPriority w:val="22"/>
    <w:qFormat/>
    <w:locked/>
    <w:rsid w:val="00030316"/>
    <w:rPr>
      <w:b/>
      <w:bCs/>
    </w:rPr>
  </w:style>
  <w:style w:type="paragraph" w:styleId="Normlnweb">
    <w:name w:val="Normal (Web)"/>
    <w:basedOn w:val="Normln"/>
    <w:uiPriority w:val="99"/>
    <w:unhideWhenUsed/>
    <w:rsid w:val="00030316"/>
    <w:pPr>
      <w:spacing w:after="1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1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AFF0A-4F0D-49F2-B8CE-FA0233D33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2018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z jednání Zastupitelstva města Kosmonosy</vt:lpstr>
    </vt:vector>
  </TitlesOfParts>
  <Company>MěÚ Kosmonosy</Company>
  <LinksUpToDate>false</LinksUpToDate>
  <CharactersWithSpaces>13900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z jednání Zastupitelstva města Kosmonosy</dc:title>
  <dc:creator>malatova</dc:creator>
  <cp:lastModifiedBy>Maršálková Nikol</cp:lastModifiedBy>
  <cp:revision>6</cp:revision>
  <cp:lastPrinted>2015-07-03T05:22:00Z</cp:lastPrinted>
  <dcterms:created xsi:type="dcterms:W3CDTF">2015-06-25T11:52:00Z</dcterms:created>
  <dcterms:modified xsi:type="dcterms:W3CDTF">2015-07-03T05:46:00Z</dcterms:modified>
</cp:coreProperties>
</file>