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D3" w:rsidRDefault="00490BD3" w:rsidP="007505C3">
      <w:pPr>
        <w:jc w:val="center"/>
        <w:outlineLvl w:val="0"/>
        <w:rPr>
          <w:rFonts w:ascii="Calibri" w:hAnsi="Calibri" w:cs="Arial"/>
          <w:b/>
          <w:bCs/>
          <w:caps/>
          <w:sz w:val="28"/>
          <w:szCs w:val="28"/>
        </w:rPr>
      </w:pPr>
    </w:p>
    <w:p w:rsidR="00490BD3" w:rsidRDefault="00490BD3" w:rsidP="007505C3">
      <w:pPr>
        <w:jc w:val="center"/>
        <w:outlineLvl w:val="0"/>
        <w:rPr>
          <w:rFonts w:ascii="Calibri" w:hAnsi="Calibri" w:cs="Arial"/>
          <w:b/>
          <w:bCs/>
          <w:caps/>
          <w:sz w:val="28"/>
          <w:szCs w:val="28"/>
        </w:rPr>
      </w:pPr>
    </w:p>
    <w:p w:rsidR="007505C3" w:rsidRPr="00B17CA2" w:rsidRDefault="007505C3" w:rsidP="007505C3">
      <w:pPr>
        <w:jc w:val="center"/>
        <w:outlineLvl w:val="0"/>
        <w:rPr>
          <w:rFonts w:ascii="Calibri" w:hAnsi="Calibri" w:cs="Arial"/>
          <w:b/>
          <w:bCs/>
          <w:caps/>
          <w:sz w:val="28"/>
          <w:szCs w:val="28"/>
        </w:rPr>
      </w:pPr>
      <w:r w:rsidRPr="00B17CA2">
        <w:rPr>
          <w:rFonts w:ascii="Calibri" w:hAnsi="Calibri" w:cs="Arial"/>
          <w:b/>
          <w:bCs/>
          <w:caps/>
          <w:sz w:val="28"/>
          <w:szCs w:val="28"/>
        </w:rPr>
        <w:t>Usnesení</w:t>
      </w:r>
    </w:p>
    <w:p w:rsidR="007505C3" w:rsidRPr="00B17CA2" w:rsidRDefault="007505C3" w:rsidP="007505C3">
      <w:pPr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B17CA2">
        <w:rPr>
          <w:rFonts w:ascii="Calibri" w:hAnsi="Calibri" w:cs="Arial"/>
          <w:b/>
          <w:bCs/>
          <w:sz w:val="28"/>
          <w:szCs w:val="28"/>
        </w:rPr>
        <w:t>z jednání Zastupitelstva města Kosmonosy</w:t>
      </w:r>
    </w:p>
    <w:p w:rsidR="007505C3" w:rsidRPr="00B17CA2" w:rsidRDefault="007505C3" w:rsidP="007505C3">
      <w:pPr>
        <w:outlineLvl w:val="0"/>
        <w:rPr>
          <w:rFonts w:ascii="Calibri" w:hAnsi="Calibri" w:cs="Arial"/>
          <w:sz w:val="28"/>
          <w:szCs w:val="28"/>
        </w:rPr>
      </w:pPr>
      <w:r w:rsidRPr="00B17CA2">
        <w:rPr>
          <w:rFonts w:ascii="Calibri" w:hAnsi="Calibri" w:cs="Arial"/>
          <w:b/>
          <w:bCs/>
          <w:sz w:val="28"/>
          <w:szCs w:val="28"/>
        </w:rPr>
        <w:t xml:space="preserve">                             </w:t>
      </w:r>
      <w:r>
        <w:rPr>
          <w:rFonts w:ascii="Calibri" w:hAnsi="Calibri" w:cs="Arial"/>
          <w:b/>
          <w:bCs/>
          <w:sz w:val="28"/>
          <w:szCs w:val="28"/>
        </w:rPr>
        <w:t xml:space="preserve">                 č. 3</w:t>
      </w:r>
      <w:r w:rsidRPr="00B17CA2">
        <w:rPr>
          <w:rFonts w:ascii="Calibri" w:hAnsi="Calibri" w:cs="Arial"/>
          <w:b/>
          <w:bCs/>
          <w:sz w:val="28"/>
          <w:szCs w:val="28"/>
        </w:rPr>
        <w:t xml:space="preserve">/13 ze dne </w:t>
      </w:r>
      <w:r>
        <w:rPr>
          <w:rFonts w:ascii="Calibri" w:hAnsi="Calibri" w:cs="Arial"/>
          <w:b/>
          <w:bCs/>
          <w:sz w:val="28"/>
          <w:szCs w:val="28"/>
        </w:rPr>
        <w:t>29</w:t>
      </w:r>
      <w:r w:rsidRPr="00B17CA2">
        <w:rPr>
          <w:rFonts w:ascii="Calibri" w:hAnsi="Calibri" w:cs="Arial"/>
          <w:b/>
          <w:bCs/>
          <w:sz w:val="28"/>
          <w:szCs w:val="28"/>
        </w:rPr>
        <w:t xml:space="preserve">. </w:t>
      </w:r>
      <w:r>
        <w:rPr>
          <w:rFonts w:ascii="Calibri" w:hAnsi="Calibri" w:cs="Arial"/>
          <w:b/>
          <w:bCs/>
          <w:sz w:val="28"/>
          <w:szCs w:val="28"/>
        </w:rPr>
        <w:t>května</w:t>
      </w:r>
      <w:r w:rsidRPr="00B17CA2">
        <w:rPr>
          <w:rFonts w:ascii="Calibri" w:hAnsi="Calibri" w:cs="Arial"/>
          <w:b/>
          <w:bCs/>
          <w:sz w:val="28"/>
          <w:szCs w:val="28"/>
        </w:rPr>
        <w:t xml:space="preserve"> 2013</w:t>
      </w: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490BD3" w:rsidRPr="00B17CA2" w:rsidRDefault="00490BD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USNESENÍ k návrhu č. 21</w:t>
      </w:r>
      <w:r w:rsidRPr="00B17CA2">
        <w:rPr>
          <w:rFonts w:ascii="Calibri" w:hAnsi="Calibri" w:cs="Arial"/>
          <w:b/>
          <w:bCs/>
          <w:sz w:val="22"/>
          <w:szCs w:val="22"/>
        </w:rPr>
        <w:t>/13</w:t>
      </w:r>
    </w:p>
    <w:p w:rsidR="007505C3" w:rsidRPr="00B17CA2" w:rsidRDefault="007505C3" w:rsidP="007505C3">
      <w:pPr>
        <w:tabs>
          <w:tab w:val="left" w:pos="3700"/>
          <w:tab w:val="left" w:pos="5624"/>
        </w:tabs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7505C3" w:rsidRDefault="007505C3" w:rsidP="007505C3">
      <w:pPr>
        <w:pStyle w:val="Zkladntext"/>
        <w:pBdr>
          <w:bottom w:val="single" w:sz="6" w:space="1" w:color="auto"/>
        </w:pBdr>
        <w:tabs>
          <w:tab w:val="left" w:pos="1591"/>
        </w:tabs>
        <w:jc w:val="both"/>
        <w:rPr>
          <w:rFonts w:ascii="Calibri" w:hAnsi="Calibri" w:cs="Arial"/>
          <w:b/>
          <w:sz w:val="22"/>
          <w:szCs w:val="22"/>
        </w:rPr>
      </w:pPr>
      <w:r w:rsidRPr="007505C3">
        <w:rPr>
          <w:rFonts w:ascii="Calibri" w:hAnsi="Calibri" w:cs="Arial"/>
          <w:b/>
          <w:sz w:val="22"/>
          <w:szCs w:val="22"/>
        </w:rPr>
        <w:t xml:space="preserve">pověřuje </w:t>
      </w:r>
    </w:p>
    <w:p w:rsidR="007505C3" w:rsidRDefault="007505C3" w:rsidP="007505C3">
      <w:pPr>
        <w:pStyle w:val="Zkladntext"/>
        <w:pBdr>
          <w:bottom w:val="single" w:sz="6" w:space="1" w:color="auto"/>
        </w:pBdr>
        <w:tabs>
          <w:tab w:val="left" w:pos="1591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Kontrolní výbor ZM Kosmonosy prověřením procesu kontroly a následných kroků správního odboru MÚ Kosmonosy při zjištění narušení vzhledu obce. </w:t>
      </w:r>
    </w:p>
    <w:p w:rsidR="00490BD3" w:rsidRPr="00B17CA2" w:rsidRDefault="00490BD3" w:rsidP="007505C3">
      <w:pPr>
        <w:pStyle w:val="Zkladntext"/>
        <w:pBdr>
          <w:bottom w:val="single" w:sz="6" w:space="1" w:color="auto"/>
        </w:pBdr>
        <w:tabs>
          <w:tab w:val="left" w:pos="1591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pStyle w:val="Zkladntext"/>
        <w:tabs>
          <w:tab w:val="left" w:pos="1591"/>
        </w:tabs>
        <w:jc w:val="both"/>
        <w:rPr>
          <w:rFonts w:ascii="Calibri" w:hAnsi="Calibri" w:cs="Arial"/>
          <w:sz w:val="22"/>
          <w:szCs w:val="22"/>
        </w:rPr>
      </w:pPr>
    </w:p>
    <w:p w:rsidR="00490BD3" w:rsidRDefault="00490BD3" w:rsidP="007505C3">
      <w:pPr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USNESENÍ k návrhu č. 22</w:t>
      </w:r>
      <w:r w:rsidRPr="00B17CA2">
        <w:rPr>
          <w:rFonts w:ascii="Calibri" w:hAnsi="Calibri" w:cs="Arial"/>
          <w:b/>
          <w:bCs/>
          <w:sz w:val="22"/>
          <w:szCs w:val="22"/>
        </w:rPr>
        <w:t>/13</w:t>
      </w: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:rsidR="007505C3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nesouhlasí</w:t>
      </w:r>
    </w:p>
    <w:p w:rsidR="007505C3" w:rsidRPr="007505C3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 w:rsidRPr="007505C3">
        <w:rPr>
          <w:rFonts w:ascii="Calibri" w:hAnsi="Calibri" w:cs="Arial"/>
          <w:sz w:val="22"/>
          <w:szCs w:val="22"/>
        </w:rPr>
        <w:t>se zveřejňováním zvukových záznamů z jednání ZM na internetových stránkách města www.kosmonosy.cz.</w:t>
      </w:r>
    </w:p>
    <w:p w:rsidR="007505C3" w:rsidRDefault="007505C3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 w:rsidRPr="007505C3">
        <w:rPr>
          <w:rFonts w:ascii="Calibri" w:hAnsi="Calibri" w:cs="Arial"/>
          <w:sz w:val="22"/>
          <w:szCs w:val="22"/>
        </w:rPr>
        <w:t xml:space="preserve"> </w:t>
      </w:r>
    </w:p>
    <w:p w:rsidR="00490BD3" w:rsidRPr="007505C3" w:rsidRDefault="00490BD3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490BD3" w:rsidRDefault="00490BD3" w:rsidP="007505C3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  <w:r w:rsidRPr="00B17CA2">
        <w:rPr>
          <w:rFonts w:ascii="Calibri" w:hAnsi="Calibri" w:cs="Arial"/>
          <w:b/>
          <w:bCs/>
          <w:sz w:val="22"/>
          <w:szCs w:val="22"/>
        </w:rPr>
        <w:t xml:space="preserve">USNESENÍ k návrhu č. </w:t>
      </w:r>
      <w:r>
        <w:rPr>
          <w:rFonts w:ascii="Calibri" w:hAnsi="Calibri" w:cs="Arial"/>
          <w:b/>
          <w:bCs/>
          <w:sz w:val="22"/>
          <w:szCs w:val="22"/>
        </w:rPr>
        <w:t>23</w:t>
      </w:r>
      <w:r w:rsidRPr="00B17CA2">
        <w:rPr>
          <w:rFonts w:ascii="Calibri" w:hAnsi="Calibri" w:cs="Arial"/>
          <w:b/>
          <w:bCs/>
          <w:sz w:val="22"/>
          <w:szCs w:val="22"/>
        </w:rPr>
        <w:t>/13</w:t>
      </w: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7505C3" w:rsidRPr="00B17CA2" w:rsidRDefault="007505C3" w:rsidP="007505C3">
      <w:pPr>
        <w:pStyle w:val="Zkladntext2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7505C3" w:rsidRPr="00B17CA2" w:rsidRDefault="007505C3" w:rsidP="007505C3">
      <w:pPr>
        <w:pStyle w:val="Zkladntext2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pStyle w:val="Zkladntext2"/>
        <w:rPr>
          <w:rFonts w:ascii="Calibri" w:hAnsi="Calibri"/>
          <w:b/>
          <w:sz w:val="22"/>
          <w:szCs w:val="22"/>
        </w:rPr>
      </w:pPr>
      <w:r w:rsidRPr="00B17CA2">
        <w:rPr>
          <w:rFonts w:ascii="Calibri" w:hAnsi="Calibri" w:cs="Arial"/>
          <w:b/>
          <w:sz w:val="22"/>
          <w:szCs w:val="22"/>
        </w:rPr>
        <w:t>schvaluje</w:t>
      </w:r>
      <w:r w:rsidRPr="00B17CA2">
        <w:rPr>
          <w:rFonts w:ascii="Calibri" w:hAnsi="Calibri"/>
          <w:b/>
          <w:sz w:val="22"/>
          <w:szCs w:val="22"/>
        </w:rPr>
        <w:t xml:space="preserve"> </w:t>
      </w:r>
    </w:p>
    <w:p w:rsidR="007505C3" w:rsidRDefault="007505C3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návrh rozpočtového opatření č. 23 na financování publikací </w:t>
      </w:r>
      <w:proofErr w:type="gramStart"/>
      <w:r>
        <w:rPr>
          <w:rFonts w:ascii="Calibri" w:hAnsi="Calibri"/>
          <w:sz w:val="22"/>
          <w:szCs w:val="22"/>
        </w:rPr>
        <w:t>ke</w:t>
      </w:r>
      <w:proofErr w:type="gramEnd"/>
      <w:r>
        <w:rPr>
          <w:rFonts w:ascii="Calibri" w:hAnsi="Calibri"/>
          <w:sz w:val="22"/>
          <w:szCs w:val="22"/>
        </w:rPr>
        <w:t xml:space="preserve"> 100. Výročí udělení městských práv.</w:t>
      </w:r>
    </w:p>
    <w:p w:rsidR="007505C3" w:rsidRPr="00B17CA2" w:rsidRDefault="007505C3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/>
          <w:sz w:val="22"/>
          <w:szCs w:val="22"/>
        </w:rPr>
      </w:pPr>
    </w:p>
    <w:p w:rsidR="007505C3" w:rsidRPr="00B17CA2" w:rsidRDefault="007505C3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/>
          <w:sz w:val="22"/>
          <w:szCs w:val="22"/>
        </w:rPr>
      </w:pPr>
      <w:r w:rsidRPr="00B17CA2">
        <w:rPr>
          <w:rFonts w:ascii="Calibri" w:hAnsi="Calibri"/>
          <w:sz w:val="22"/>
          <w:szCs w:val="22"/>
        </w:rPr>
        <w:t xml:space="preserve">                 </w:t>
      </w: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490BD3" w:rsidRDefault="00490BD3" w:rsidP="007505C3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  <w:r w:rsidRPr="00B17CA2">
        <w:rPr>
          <w:rFonts w:ascii="Calibri" w:hAnsi="Calibri" w:cs="Arial"/>
          <w:b/>
          <w:bCs/>
          <w:sz w:val="22"/>
          <w:szCs w:val="22"/>
        </w:rPr>
        <w:t xml:space="preserve">USNESENÍ k návrhu č. </w:t>
      </w:r>
      <w:r>
        <w:rPr>
          <w:rFonts w:ascii="Calibri" w:hAnsi="Calibri" w:cs="Arial"/>
          <w:b/>
          <w:bCs/>
          <w:sz w:val="22"/>
          <w:szCs w:val="22"/>
        </w:rPr>
        <w:t>24</w:t>
      </w:r>
      <w:r w:rsidRPr="00B17CA2">
        <w:rPr>
          <w:rFonts w:ascii="Calibri" w:hAnsi="Calibri" w:cs="Arial"/>
          <w:b/>
          <w:bCs/>
          <w:sz w:val="22"/>
          <w:szCs w:val="22"/>
        </w:rPr>
        <w:t>/13</w:t>
      </w: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 w:rsidRPr="00B17CA2">
        <w:rPr>
          <w:rFonts w:ascii="Calibri" w:hAnsi="Calibri" w:cs="Arial"/>
          <w:b/>
          <w:sz w:val="22"/>
          <w:szCs w:val="22"/>
        </w:rPr>
        <w:t>schvaluje</w:t>
      </w:r>
    </w:p>
    <w:p w:rsidR="007505C3" w:rsidRDefault="007505C3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poskytnutí dotace v roce 2013 občanskému sdružení SDH Horní </w:t>
      </w:r>
      <w:proofErr w:type="spellStart"/>
      <w:r>
        <w:rPr>
          <w:rFonts w:ascii="Calibri" w:hAnsi="Calibri" w:cs="Arial"/>
          <w:sz w:val="22"/>
          <w:szCs w:val="22"/>
        </w:rPr>
        <w:t>Stakory</w:t>
      </w:r>
      <w:proofErr w:type="spellEnd"/>
      <w:r>
        <w:rPr>
          <w:rFonts w:ascii="Calibri" w:hAnsi="Calibri" w:cs="Arial"/>
          <w:sz w:val="22"/>
          <w:szCs w:val="22"/>
        </w:rPr>
        <w:t xml:space="preserve"> ve výši 25.000,-- Kč</w:t>
      </w:r>
      <w:r w:rsidRPr="00B17CA2">
        <w:rPr>
          <w:rFonts w:ascii="Calibri" w:hAnsi="Calibri" w:cs="Arial"/>
          <w:sz w:val="22"/>
          <w:szCs w:val="22"/>
        </w:rPr>
        <w:t>.</w:t>
      </w:r>
    </w:p>
    <w:p w:rsidR="007505C3" w:rsidRDefault="007505C3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7505C3" w:rsidRPr="007505C3" w:rsidRDefault="007505C3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 w:rsidRPr="007505C3">
        <w:rPr>
          <w:rFonts w:ascii="Calibri" w:hAnsi="Calibri" w:cs="Arial"/>
          <w:b/>
          <w:sz w:val="22"/>
          <w:szCs w:val="22"/>
        </w:rPr>
        <w:t>schvaluje</w:t>
      </w:r>
    </w:p>
    <w:p w:rsidR="007505C3" w:rsidRPr="00B17CA2" w:rsidRDefault="007505C3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návrh rozpočtového opatření č. 24 rozpočtu schváleného na rok 2013.</w:t>
      </w:r>
    </w:p>
    <w:p w:rsidR="007505C3" w:rsidRDefault="007505C3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490BD3" w:rsidRPr="00B17CA2" w:rsidRDefault="00490BD3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  <w:r w:rsidRPr="00B17CA2">
        <w:rPr>
          <w:rFonts w:ascii="Calibri" w:hAnsi="Calibri" w:cs="Arial"/>
          <w:b/>
          <w:bCs/>
          <w:sz w:val="22"/>
          <w:szCs w:val="22"/>
        </w:rPr>
        <w:t xml:space="preserve">USNESENÍ k návrhu č. </w:t>
      </w:r>
      <w:r>
        <w:rPr>
          <w:rFonts w:ascii="Calibri" w:hAnsi="Calibri" w:cs="Arial"/>
          <w:b/>
          <w:bCs/>
          <w:sz w:val="22"/>
          <w:szCs w:val="22"/>
        </w:rPr>
        <w:t>25</w:t>
      </w:r>
      <w:r w:rsidRPr="00B17CA2">
        <w:rPr>
          <w:rFonts w:ascii="Calibri" w:hAnsi="Calibri" w:cs="Arial"/>
          <w:b/>
          <w:bCs/>
          <w:sz w:val="22"/>
          <w:szCs w:val="22"/>
        </w:rPr>
        <w:t>/13</w:t>
      </w: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195354" w:rsidRPr="00490BD3" w:rsidRDefault="007505C3" w:rsidP="00490BD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 w:rsidRPr="00B17CA2">
        <w:rPr>
          <w:rFonts w:ascii="Calibri" w:hAnsi="Calibri" w:cs="Arial"/>
          <w:b/>
          <w:sz w:val="22"/>
          <w:szCs w:val="22"/>
        </w:rPr>
        <w:t>schvaluje</w:t>
      </w:r>
    </w:p>
    <w:p w:rsidR="00195354" w:rsidRDefault="00195354" w:rsidP="007505C3">
      <w:pPr>
        <w:pStyle w:val="Zkladntext"/>
        <w:pBdr>
          <w:bottom w:val="single" w:sz="6" w:space="1" w:color="auto"/>
        </w:pBdr>
        <w:rPr>
          <w:rFonts w:ascii="Calibri" w:hAnsi="Calibri" w:cs="Arial"/>
          <w:sz w:val="22"/>
          <w:szCs w:val="22"/>
        </w:rPr>
      </w:pPr>
    </w:p>
    <w:p w:rsidR="007505C3" w:rsidRDefault="007505C3" w:rsidP="007505C3">
      <w:pPr>
        <w:pStyle w:val="Zkladntext"/>
        <w:pBdr>
          <w:bottom w:val="single" w:sz="6" w:space="1" w:color="auto"/>
        </w:pBd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návrh rozpočtového opatření č. 26 na navýšení příspěvku na provoz zřízené příspěvkové organizace Mateřská škola Kosmonosy</w:t>
      </w:r>
    </w:p>
    <w:p w:rsidR="007505C3" w:rsidRDefault="007505C3" w:rsidP="007505C3">
      <w:pPr>
        <w:pStyle w:val="Zkladntext"/>
        <w:pBdr>
          <w:bottom w:val="single" w:sz="6" w:space="1" w:color="auto"/>
        </w:pBd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 návrh rozpočtového opatření č. 27 na vypracování dopravně bezpečnostní studie města</w:t>
      </w:r>
    </w:p>
    <w:p w:rsidR="007505C3" w:rsidRDefault="007505C3" w:rsidP="007505C3">
      <w:pPr>
        <w:pStyle w:val="Zkladntext"/>
        <w:pBdr>
          <w:bottom w:val="single" w:sz="6" w:space="1" w:color="auto"/>
        </w:pBd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3. návrh rozpočtového opatření č. 28 na navýšení příjmů z pronájmu nebytových prostor a navýšení finančních prostředků na opravy a údržbu restauračního zařízení U </w:t>
      </w:r>
      <w:proofErr w:type="spellStart"/>
      <w:r>
        <w:rPr>
          <w:rFonts w:ascii="Calibri" w:hAnsi="Calibri" w:cs="Arial"/>
          <w:sz w:val="22"/>
          <w:szCs w:val="22"/>
        </w:rPr>
        <w:t>Šmaku</w:t>
      </w:r>
      <w:proofErr w:type="spellEnd"/>
      <w:r>
        <w:rPr>
          <w:rFonts w:ascii="Calibri" w:hAnsi="Calibri" w:cs="Arial"/>
          <w:sz w:val="22"/>
          <w:szCs w:val="22"/>
        </w:rPr>
        <w:t>.</w:t>
      </w:r>
    </w:p>
    <w:p w:rsidR="00E8216F" w:rsidRDefault="00E8216F" w:rsidP="007505C3">
      <w:pPr>
        <w:pStyle w:val="Zkladntext"/>
        <w:pBdr>
          <w:bottom w:val="single" w:sz="6" w:space="1" w:color="auto"/>
        </w:pBd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4. návrh rozpočtového opatření č. 29 na navýšení daně z příjmů právnických osob za obec.</w:t>
      </w:r>
    </w:p>
    <w:p w:rsidR="00E8216F" w:rsidRPr="00B17CA2" w:rsidRDefault="00E8216F" w:rsidP="007505C3">
      <w:pPr>
        <w:pStyle w:val="Zkladntext"/>
        <w:pBdr>
          <w:bottom w:val="single" w:sz="6" w:space="1" w:color="auto"/>
        </w:pBdr>
        <w:rPr>
          <w:rFonts w:ascii="Calibri" w:hAnsi="Calibri" w:cs="Arial"/>
          <w:sz w:val="22"/>
          <w:szCs w:val="22"/>
        </w:rPr>
      </w:pPr>
    </w:p>
    <w:p w:rsidR="00195354" w:rsidRPr="00B17CA2" w:rsidRDefault="00195354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7505C3" w:rsidRPr="00B17CA2" w:rsidRDefault="00E8216F" w:rsidP="007505C3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USNESENÍ k návrhu č. 26</w:t>
      </w:r>
      <w:r w:rsidR="007505C3" w:rsidRPr="00B17CA2">
        <w:rPr>
          <w:rFonts w:ascii="Calibri" w:hAnsi="Calibri" w:cs="Arial"/>
          <w:b/>
          <w:bCs/>
          <w:sz w:val="22"/>
          <w:szCs w:val="22"/>
        </w:rPr>
        <w:t>/13</w:t>
      </w: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E8216F" w:rsidRDefault="00E8216F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vyslovuje</w:t>
      </w:r>
    </w:p>
    <w:p w:rsidR="007505C3" w:rsidRPr="00E8216F" w:rsidRDefault="00E8216F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 w:rsidRPr="00E8216F">
        <w:rPr>
          <w:rFonts w:ascii="Calibri" w:hAnsi="Calibri" w:cs="Arial"/>
          <w:sz w:val="22"/>
          <w:szCs w:val="22"/>
        </w:rPr>
        <w:t>souhlas s celoročním hospodařením města Kosmonosy za rok 2012, a to bez výhrad</w:t>
      </w:r>
      <w:r w:rsidR="007505C3" w:rsidRPr="00E8216F">
        <w:rPr>
          <w:rFonts w:ascii="Calibri" w:hAnsi="Calibri" w:cs="Arial"/>
          <w:sz w:val="22"/>
          <w:szCs w:val="22"/>
        </w:rPr>
        <w:t>.</w:t>
      </w:r>
    </w:p>
    <w:p w:rsidR="007505C3" w:rsidRDefault="007505C3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195354" w:rsidRDefault="00195354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E8216F" w:rsidRPr="00B17CA2" w:rsidRDefault="00E8216F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7505C3" w:rsidRPr="00B17CA2" w:rsidRDefault="00E8216F" w:rsidP="007505C3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USNESENÍ k návrhu č. 27</w:t>
      </w:r>
      <w:r w:rsidR="007505C3" w:rsidRPr="00B17CA2">
        <w:rPr>
          <w:rFonts w:ascii="Calibri" w:hAnsi="Calibri" w:cs="Arial"/>
          <w:b/>
          <w:bCs/>
          <w:sz w:val="22"/>
          <w:szCs w:val="22"/>
        </w:rPr>
        <w:t>/13</w:t>
      </w: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 w:rsidRPr="00B17CA2">
        <w:rPr>
          <w:rFonts w:ascii="Calibri" w:hAnsi="Calibri" w:cs="Arial"/>
          <w:b/>
          <w:sz w:val="22"/>
          <w:szCs w:val="22"/>
        </w:rPr>
        <w:t>schvaluje</w:t>
      </w:r>
    </w:p>
    <w:p w:rsidR="007505C3" w:rsidRDefault="00E8216F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účetní závěrku města Kosmonosy za rok 2012.</w:t>
      </w:r>
    </w:p>
    <w:p w:rsidR="00E8216F" w:rsidRDefault="00E8216F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/>
          <w:sz w:val="22"/>
          <w:szCs w:val="22"/>
        </w:rPr>
      </w:pPr>
    </w:p>
    <w:p w:rsidR="00E8216F" w:rsidRPr="00B17CA2" w:rsidRDefault="00E8216F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/>
          <w:sz w:val="22"/>
          <w:szCs w:val="22"/>
        </w:rPr>
      </w:pPr>
    </w:p>
    <w:p w:rsidR="007505C3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E8216F" w:rsidRPr="00B17CA2" w:rsidRDefault="00E8216F" w:rsidP="00E8216F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USNESENÍ k náv</w:t>
      </w:r>
      <w:r>
        <w:rPr>
          <w:rFonts w:ascii="Calibri" w:hAnsi="Calibri" w:cs="Arial"/>
          <w:b/>
          <w:bCs/>
          <w:sz w:val="22"/>
          <w:szCs w:val="22"/>
        </w:rPr>
        <w:t>rhu č. 28</w:t>
      </w:r>
      <w:r w:rsidRPr="00B17CA2">
        <w:rPr>
          <w:rFonts w:ascii="Calibri" w:hAnsi="Calibri" w:cs="Arial"/>
          <w:b/>
          <w:bCs/>
          <w:sz w:val="22"/>
          <w:szCs w:val="22"/>
        </w:rPr>
        <w:t>/13</w:t>
      </w:r>
    </w:p>
    <w:p w:rsidR="00E8216F" w:rsidRPr="00B17CA2" w:rsidRDefault="00E8216F" w:rsidP="00E8216F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E8216F" w:rsidRPr="00B17CA2" w:rsidRDefault="00E8216F" w:rsidP="00E8216F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E8216F" w:rsidRPr="00B17CA2" w:rsidRDefault="00E8216F" w:rsidP="00E8216F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E8216F" w:rsidRPr="00B17CA2" w:rsidRDefault="00E8216F" w:rsidP="00E8216F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 w:rsidRPr="00B17CA2">
        <w:rPr>
          <w:rFonts w:ascii="Calibri" w:hAnsi="Calibri" w:cs="Arial"/>
          <w:b/>
          <w:sz w:val="22"/>
          <w:szCs w:val="22"/>
        </w:rPr>
        <w:t>schvaluje</w:t>
      </w:r>
    </w:p>
    <w:p w:rsidR="00195354" w:rsidRPr="00E8216F" w:rsidRDefault="00E8216F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 w:rsidRPr="00E8216F">
        <w:rPr>
          <w:rFonts w:ascii="Calibri" w:hAnsi="Calibri" w:cs="Arial"/>
          <w:sz w:val="22"/>
          <w:szCs w:val="22"/>
        </w:rPr>
        <w:t xml:space="preserve">rozpočtový výhled na roky 2014 – 2015. </w:t>
      </w:r>
    </w:p>
    <w:p w:rsidR="00E8216F" w:rsidRDefault="00E8216F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E8216F" w:rsidRPr="00B17CA2" w:rsidRDefault="00E8216F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E8216F" w:rsidRPr="00B17CA2" w:rsidRDefault="00E8216F" w:rsidP="00E8216F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USNESENÍ k náv</w:t>
      </w:r>
      <w:r>
        <w:rPr>
          <w:rFonts w:ascii="Calibri" w:hAnsi="Calibri" w:cs="Arial"/>
          <w:b/>
          <w:bCs/>
          <w:sz w:val="22"/>
          <w:szCs w:val="22"/>
        </w:rPr>
        <w:t>rhu č. 29</w:t>
      </w:r>
      <w:r w:rsidRPr="00B17CA2">
        <w:rPr>
          <w:rFonts w:ascii="Calibri" w:hAnsi="Calibri" w:cs="Arial"/>
          <w:b/>
          <w:bCs/>
          <w:sz w:val="22"/>
          <w:szCs w:val="22"/>
        </w:rPr>
        <w:t>/13</w:t>
      </w:r>
    </w:p>
    <w:p w:rsidR="00E8216F" w:rsidRPr="00B17CA2" w:rsidRDefault="00E8216F" w:rsidP="00E8216F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E8216F" w:rsidRPr="00B17CA2" w:rsidRDefault="00E8216F" w:rsidP="00E8216F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E8216F" w:rsidRPr="00B17CA2" w:rsidRDefault="00E8216F" w:rsidP="00E8216F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E8216F" w:rsidRPr="00B17CA2" w:rsidRDefault="00E8216F" w:rsidP="00E8216F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 w:rsidRPr="00B17CA2">
        <w:rPr>
          <w:rFonts w:ascii="Calibri" w:hAnsi="Calibri" w:cs="Arial"/>
          <w:b/>
          <w:sz w:val="22"/>
          <w:szCs w:val="22"/>
        </w:rPr>
        <w:t>schvaluje</w:t>
      </w:r>
    </w:p>
    <w:p w:rsidR="00E8216F" w:rsidRDefault="00E8216F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 w:rsidRPr="00E8216F">
        <w:rPr>
          <w:rFonts w:ascii="Calibri" w:hAnsi="Calibri" w:cs="Arial"/>
          <w:sz w:val="22"/>
          <w:szCs w:val="22"/>
        </w:rPr>
        <w:t>udělení plné moci Mgr. Markétě Pekařové, místostarostce města Kosmonosy, pro její účast na jednání valné hromady společnosti Vodovody a kanalizace Mladá Boleslav, a. s. dne 6. 6. 2013 s právem hlasování.</w:t>
      </w:r>
    </w:p>
    <w:p w:rsidR="00195354" w:rsidRDefault="00195354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E8216F" w:rsidRDefault="00E8216F" w:rsidP="00E8216F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</w:p>
    <w:p w:rsidR="00195354" w:rsidRDefault="00195354" w:rsidP="00195354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</w:p>
    <w:p w:rsidR="00E8216F" w:rsidRDefault="00E8216F" w:rsidP="00195354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USNESENÍ k náv</w:t>
      </w:r>
      <w:r>
        <w:rPr>
          <w:rFonts w:ascii="Calibri" w:hAnsi="Calibri" w:cs="Arial"/>
          <w:b/>
          <w:bCs/>
          <w:sz w:val="22"/>
          <w:szCs w:val="22"/>
        </w:rPr>
        <w:t>rhu č. 30</w:t>
      </w:r>
      <w:r w:rsidR="00195354">
        <w:rPr>
          <w:rFonts w:ascii="Calibri" w:hAnsi="Calibri" w:cs="Arial"/>
          <w:b/>
          <w:bCs/>
          <w:sz w:val="22"/>
          <w:szCs w:val="22"/>
        </w:rPr>
        <w:t>/13</w:t>
      </w:r>
    </w:p>
    <w:p w:rsidR="00E8216F" w:rsidRPr="00B17CA2" w:rsidRDefault="00E8216F" w:rsidP="00E8216F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E8216F" w:rsidRPr="00B17CA2" w:rsidRDefault="00E8216F" w:rsidP="00E8216F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E8216F" w:rsidRPr="00B17CA2" w:rsidRDefault="00E8216F" w:rsidP="00E8216F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E8216F" w:rsidRPr="00B17CA2" w:rsidRDefault="00E8216F" w:rsidP="00E8216F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 w:rsidRPr="00B17CA2">
        <w:rPr>
          <w:rFonts w:ascii="Calibri" w:hAnsi="Calibri" w:cs="Arial"/>
          <w:b/>
          <w:sz w:val="22"/>
          <w:szCs w:val="22"/>
        </w:rPr>
        <w:t>schvaluje</w:t>
      </w:r>
    </w:p>
    <w:p w:rsidR="00E8216F" w:rsidRPr="00E8216F" w:rsidRDefault="00E8216F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 w:rsidRPr="00E8216F">
        <w:rPr>
          <w:rFonts w:ascii="Calibri" w:hAnsi="Calibri" w:cs="Arial"/>
          <w:sz w:val="22"/>
          <w:szCs w:val="22"/>
        </w:rPr>
        <w:t xml:space="preserve">uzavření Smlouvy o budoucí Smlouvě o vkladu ev. Č. </w:t>
      </w:r>
      <w:proofErr w:type="spellStart"/>
      <w:r w:rsidRPr="00E8216F">
        <w:rPr>
          <w:rFonts w:ascii="Calibri" w:hAnsi="Calibri" w:cs="Arial"/>
          <w:sz w:val="22"/>
          <w:szCs w:val="22"/>
        </w:rPr>
        <w:t>VaKMB</w:t>
      </w:r>
      <w:proofErr w:type="spellEnd"/>
      <w:r w:rsidRPr="00E8216F">
        <w:rPr>
          <w:rFonts w:ascii="Calibri" w:hAnsi="Calibri" w:cs="Arial"/>
          <w:sz w:val="22"/>
          <w:szCs w:val="22"/>
        </w:rPr>
        <w:t xml:space="preserve">: 256/2013/Ob mezi městem Kosmonosy, jako budoucím předávajícím a spol. Vodovody a kanalizace Mladá Boleslav, a. s., jako budoucím přejímacím. </w:t>
      </w:r>
    </w:p>
    <w:p w:rsidR="00E8216F" w:rsidRDefault="00E8216F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E8216F" w:rsidRDefault="00E8216F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E8216F" w:rsidRPr="00B17CA2" w:rsidRDefault="00E8216F" w:rsidP="00E8216F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USNESENÍ k náv</w:t>
      </w:r>
      <w:r>
        <w:rPr>
          <w:rFonts w:ascii="Calibri" w:hAnsi="Calibri" w:cs="Arial"/>
          <w:b/>
          <w:bCs/>
          <w:sz w:val="22"/>
          <w:szCs w:val="22"/>
        </w:rPr>
        <w:t>rhu č. 31</w:t>
      </w:r>
      <w:r w:rsidRPr="00B17CA2">
        <w:rPr>
          <w:rFonts w:ascii="Calibri" w:hAnsi="Calibri" w:cs="Arial"/>
          <w:b/>
          <w:bCs/>
          <w:sz w:val="22"/>
          <w:szCs w:val="22"/>
        </w:rPr>
        <w:t>/13</w:t>
      </w:r>
    </w:p>
    <w:p w:rsidR="00E8216F" w:rsidRPr="00B17CA2" w:rsidRDefault="00E8216F" w:rsidP="00E8216F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E8216F" w:rsidRPr="00B17CA2" w:rsidRDefault="00E8216F" w:rsidP="00E8216F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E8216F" w:rsidRPr="00B17CA2" w:rsidRDefault="00E8216F" w:rsidP="00E8216F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E8216F" w:rsidRPr="00E8216F" w:rsidRDefault="00E8216F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 w:rsidRPr="00E8216F">
        <w:rPr>
          <w:rFonts w:ascii="Calibri" w:hAnsi="Calibri" w:cs="Arial"/>
          <w:b/>
          <w:sz w:val="22"/>
          <w:szCs w:val="22"/>
        </w:rPr>
        <w:t>s</w:t>
      </w:r>
      <w:r w:rsidRPr="00E8216F">
        <w:rPr>
          <w:rFonts w:ascii="Calibri" w:hAnsi="Calibri" w:cs="Arial"/>
          <w:b/>
          <w:sz w:val="22"/>
          <w:szCs w:val="22"/>
        </w:rPr>
        <w:t>chvaluje</w:t>
      </w:r>
    </w:p>
    <w:p w:rsidR="00E8216F" w:rsidRPr="00E8216F" w:rsidRDefault="00E8216F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</w:t>
      </w:r>
      <w:r w:rsidRPr="00E8216F">
        <w:rPr>
          <w:rFonts w:ascii="Calibri" w:hAnsi="Calibri" w:cs="Arial"/>
          <w:sz w:val="22"/>
          <w:szCs w:val="22"/>
        </w:rPr>
        <w:t xml:space="preserve">ezúplatný převod pozemku </w:t>
      </w:r>
      <w:proofErr w:type="spellStart"/>
      <w:r w:rsidRPr="00E8216F">
        <w:rPr>
          <w:rFonts w:ascii="Calibri" w:hAnsi="Calibri" w:cs="Arial"/>
          <w:sz w:val="22"/>
          <w:szCs w:val="22"/>
        </w:rPr>
        <w:t>parc</w:t>
      </w:r>
      <w:proofErr w:type="spellEnd"/>
      <w:r w:rsidRPr="00E8216F">
        <w:rPr>
          <w:rFonts w:ascii="Calibri" w:hAnsi="Calibri" w:cs="Arial"/>
          <w:sz w:val="22"/>
          <w:szCs w:val="22"/>
        </w:rPr>
        <w:t xml:space="preserve">. </w:t>
      </w:r>
      <w:proofErr w:type="gramStart"/>
      <w:r w:rsidRPr="00E8216F">
        <w:rPr>
          <w:rFonts w:ascii="Calibri" w:hAnsi="Calibri" w:cs="Arial"/>
          <w:sz w:val="22"/>
          <w:szCs w:val="22"/>
        </w:rPr>
        <w:t>č.</w:t>
      </w:r>
      <w:proofErr w:type="gramEnd"/>
      <w:r w:rsidRPr="00E8216F">
        <w:rPr>
          <w:rFonts w:ascii="Calibri" w:hAnsi="Calibri" w:cs="Arial"/>
          <w:sz w:val="22"/>
          <w:szCs w:val="22"/>
        </w:rPr>
        <w:t xml:space="preserve"> 1453/114 v kat. území a obci Kosmonosy z důvodu veřejného zájmu dle §22 odst. 2 zákona č. 219/2000 Sb., do vlastnictví města Kosmonosy.</w:t>
      </w:r>
    </w:p>
    <w:p w:rsidR="00E8216F" w:rsidRDefault="00E8216F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195354" w:rsidRDefault="00195354" w:rsidP="007505C3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E8216F" w:rsidRDefault="00E8216F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195354" w:rsidRPr="00B17CA2" w:rsidRDefault="00195354" w:rsidP="00195354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USNESENÍ k náv</w:t>
      </w:r>
      <w:r>
        <w:rPr>
          <w:rFonts w:ascii="Calibri" w:hAnsi="Calibri" w:cs="Arial"/>
          <w:b/>
          <w:bCs/>
          <w:sz w:val="22"/>
          <w:szCs w:val="22"/>
        </w:rPr>
        <w:t>rhu č. 32</w:t>
      </w:r>
      <w:r w:rsidRPr="00B17CA2">
        <w:rPr>
          <w:rFonts w:ascii="Calibri" w:hAnsi="Calibri" w:cs="Arial"/>
          <w:b/>
          <w:bCs/>
          <w:sz w:val="22"/>
          <w:szCs w:val="22"/>
        </w:rPr>
        <w:t>/13</w:t>
      </w:r>
    </w:p>
    <w:p w:rsidR="00195354" w:rsidRPr="00B17CA2" w:rsidRDefault="00195354" w:rsidP="00195354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195354" w:rsidRPr="00B17CA2" w:rsidRDefault="00195354" w:rsidP="00195354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195354" w:rsidRPr="00B17CA2" w:rsidRDefault="00195354" w:rsidP="00195354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195354" w:rsidRDefault="00195354" w:rsidP="00195354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</w:t>
      </w:r>
      <w:r w:rsidRPr="00B17CA2">
        <w:rPr>
          <w:rFonts w:ascii="Calibri" w:hAnsi="Calibri" w:cs="Arial"/>
          <w:b/>
          <w:sz w:val="22"/>
          <w:szCs w:val="22"/>
        </w:rPr>
        <w:t>chvaluje</w:t>
      </w:r>
    </w:p>
    <w:p w:rsidR="00195354" w:rsidRDefault="00195354" w:rsidP="00195354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</w:t>
      </w:r>
      <w:r w:rsidRPr="00195354">
        <w:rPr>
          <w:rFonts w:ascii="Calibri" w:hAnsi="Calibri" w:cs="Arial"/>
          <w:sz w:val="22"/>
          <w:szCs w:val="22"/>
        </w:rPr>
        <w:t>zav</w:t>
      </w:r>
      <w:r>
        <w:rPr>
          <w:rFonts w:ascii="Calibri" w:hAnsi="Calibri" w:cs="Arial"/>
          <w:sz w:val="22"/>
          <w:szCs w:val="22"/>
        </w:rPr>
        <w:t>ř</w:t>
      </w:r>
      <w:r w:rsidRPr="00195354">
        <w:rPr>
          <w:rFonts w:ascii="Calibri" w:hAnsi="Calibri" w:cs="Arial"/>
          <w:sz w:val="22"/>
          <w:szCs w:val="22"/>
        </w:rPr>
        <w:t xml:space="preserve">ení kupní smlouvy mezi městem Kosmonosy, jako prodávajícím a spol. Vodovody a kanalizace Mladá Boleslav, a. s., jako kupujícím, na prodej pozemku </w:t>
      </w:r>
      <w:proofErr w:type="spellStart"/>
      <w:r w:rsidRPr="00195354">
        <w:rPr>
          <w:rFonts w:ascii="Calibri" w:hAnsi="Calibri" w:cs="Arial"/>
          <w:sz w:val="22"/>
          <w:szCs w:val="22"/>
        </w:rPr>
        <w:t>stp</w:t>
      </w:r>
      <w:proofErr w:type="spellEnd"/>
      <w:r w:rsidRPr="00195354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>č</w:t>
      </w:r>
      <w:r w:rsidRPr="00195354">
        <w:rPr>
          <w:rFonts w:ascii="Calibri" w:hAnsi="Calibri" w:cs="Arial"/>
          <w:sz w:val="22"/>
          <w:szCs w:val="22"/>
        </w:rPr>
        <w:t xml:space="preserve">. 126 o výměře 39 m2 (zastavěná plocha a nádvoří) a nově vytvořeného pozemku </w:t>
      </w:r>
      <w:proofErr w:type="spellStart"/>
      <w:r w:rsidRPr="00195354">
        <w:rPr>
          <w:rFonts w:ascii="Calibri" w:hAnsi="Calibri" w:cs="Arial"/>
          <w:sz w:val="22"/>
          <w:szCs w:val="22"/>
        </w:rPr>
        <w:t>parc</w:t>
      </w:r>
      <w:proofErr w:type="spellEnd"/>
      <w:r w:rsidRPr="00195354">
        <w:rPr>
          <w:rFonts w:ascii="Calibri" w:hAnsi="Calibri" w:cs="Arial"/>
          <w:sz w:val="22"/>
          <w:szCs w:val="22"/>
        </w:rPr>
        <w:t xml:space="preserve">. </w:t>
      </w:r>
      <w:proofErr w:type="gramStart"/>
      <w:r w:rsidRPr="00195354">
        <w:rPr>
          <w:rFonts w:ascii="Calibri" w:hAnsi="Calibri" w:cs="Arial"/>
          <w:sz w:val="22"/>
          <w:szCs w:val="22"/>
        </w:rPr>
        <w:t>č.</w:t>
      </w:r>
      <w:proofErr w:type="gramEnd"/>
      <w:r w:rsidRPr="00195354">
        <w:rPr>
          <w:rFonts w:ascii="Calibri" w:hAnsi="Calibri" w:cs="Arial"/>
          <w:sz w:val="22"/>
          <w:szCs w:val="22"/>
        </w:rPr>
        <w:t xml:space="preserve"> 102/3 o výměře 852 m2 (</w:t>
      </w:r>
      <w:proofErr w:type="spellStart"/>
      <w:r w:rsidRPr="00195354">
        <w:rPr>
          <w:rFonts w:ascii="Calibri" w:hAnsi="Calibri" w:cs="Arial"/>
          <w:sz w:val="22"/>
          <w:szCs w:val="22"/>
        </w:rPr>
        <w:t>ost</w:t>
      </w:r>
      <w:proofErr w:type="spellEnd"/>
      <w:r w:rsidRPr="00195354">
        <w:rPr>
          <w:rFonts w:ascii="Calibri" w:hAnsi="Calibri" w:cs="Arial"/>
          <w:sz w:val="22"/>
          <w:szCs w:val="22"/>
        </w:rPr>
        <w:t xml:space="preserve">. Plocha, neplodná </w:t>
      </w:r>
      <w:proofErr w:type="gramStart"/>
      <w:r w:rsidRPr="00195354">
        <w:rPr>
          <w:rFonts w:ascii="Calibri" w:hAnsi="Calibri" w:cs="Arial"/>
          <w:sz w:val="22"/>
          <w:szCs w:val="22"/>
        </w:rPr>
        <w:t>půda), v kat. území</w:t>
      </w:r>
      <w:proofErr w:type="gramEnd"/>
      <w:r w:rsidRPr="00195354">
        <w:rPr>
          <w:rFonts w:ascii="Calibri" w:hAnsi="Calibri" w:cs="Arial"/>
          <w:sz w:val="22"/>
          <w:szCs w:val="22"/>
        </w:rPr>
        <w:t xml:space="preserve"> Horní </w:t>
      </w:r>
      <w:proofErr w:type="spellStart"/>
      <w:r w:rsidRPr="00195354">
        <w:rPr>
          <w:rFonts w:ascii="Calibri" w:hAnsi="Calibri" w:cs="Arial"/>
          <w:sz w:val="22"/>
          <w:szCs w:val="22"/>
        </w:rPr>
        <w:t>Stakory</w:t>
      </w:r>
      <w:proofErr w:type="spellEnd"/>
      <w:r w:rsidRPr="00195354">
        <w:rPr>
          <w:rFonts w:ascii="Calibri" w:hAnsi="Calibri" w:cs="Arial"/>
          <w:sz w:val="22"/>
          <w:szCs w:val="22"/>
        </w:rPr>
        <w:t>, obec Kosmonosy, za celkovou cenu dle znaleckého posudku ve výši 204.100,-- Kč.</w:t>
      </w:r>
    </w:p>
    <w:p w:rsidR="00195354" w:rsidRDefault="00195354" w:rsidP="00195354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195354" w:rsidRDefault="00195354" w:rsidP="00195354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195354" w:rsidRPr="00B17CA2" w:rsidRDefault="00195354" w:rsidP="00195354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USNESENÍ k náv</w:t>
      </w:r>
      <w:r>
        <w:rPr>
          <w:rFonts w:ascii="Calibri" w:hAnsi="Calibri" w:cs="Arial"/>
          <w:b/>
          <w:bCs/>
          <w:sz w:val="22"/>
          <w:szCs w:val="22"/>
        </w:rPr>
        <w:t>rhu č. 33</w:t>
      </w:r>
      <w:r w:rsidRPr="00B17CA2">
        <w:rPr>
          <w:rFonts w:ascii="Calibri" w:hAnsi="Calibri" w:cs="Arial"/>
          <w:b/>
          <w:bCs/>
          <w:sz w:val="22"/>
          <w:szCs w:val="22"/>
        </w:rPr>
        <w:t>/13</w:t>
      </w:r>
    </w:p>
    <w:p w:rsidR="00195354" w:rsidRPr="00B17CA2" w:rsidRDefault="00195354" w:rsidP="00195354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195354" w:rsidRPr="00B17CA2" w:rsidRDefault="00195354" w:rsidP="00195354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195354" w:rsidRPr="00B17CA2" w:rsidRDefault="00195354" w:rsidP="00195354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195354" w:rsidRDefault="00195354" w:rsidP="00195354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</w:t>
      </w:r>
      <w:r w:rsidRPr="00B17CA2">
        <w:rPr>
          <w:rFonts w:ascii="Calibri" w:hAnsi="Calibri" w:cs="Arial"/>
          <w:b/>
          <w:sz w:val="22"/>
          <w:szCs w:val="22"/>
        </w:rPr>
        <w:t>chvaluje</w:t>
      </w:r>
    </w:p>
    <w:p w:rsidR="00195354" w:rsidRDefault="00195354" w:rsidP="00195354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 w:rsidRPr="00195354">
        <w:rPr>
          <w:rFonts w:ascii="Calibri" w:hAnsi="Calibri" w:cs="Arial"/>
          <w:sz w:val="22"/>
          <w:szCs w:val="22"/>
        </w:rPr>
        <w:t>návrh rozpočtového opatření č. 34 na pořízení traktoru na sekání trávy městského hřiště a dalších ploch v rámci katastru města.</w:t>
      </w:r>
    </w:p>
    <w:p w:rsidR="00195354" w:rsidRDefault="00195354" w:rsidP="00195354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195354" w:rsidRPr="00195354" w:rsidRDefault="00195354" w:rsidP="00195354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</w:p>
    <w:p w:rsidR="00195354" w:rsidRDefault="00195354" w:rsidP="00195354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195354" w:rsidRPr="00B17CA2" w:rsidRDefault="00195354" w:rsidP="00195354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USNESENÍ k náv</w:t>
      </w:r>
      <w:r>
        <w:rPr>
          <w:rFonts w:ascii="Calibri" w:hAnsi="Calibri" w:cs="Arial"/>
          <w:b/>
          <w:bCs/>
          <w:sz w:val="22"/>
          <w:szCs w:val="22"/>
        </w:rPr>
        <w:t>rhu č. 34</w:t>
      </w:r>
      <w:r w:rsidRPr="00B17CA2">
        <w:rPr>
          <w:rFonts w:ascii="Calibri" w:hAnsi="Calibri" w:cs="Arial"/>
          <w:b/>
          <w:bCs/>
          <w:sz w:val="22"/>
          <w:szCs w:val="22"/>
        </w:rPr>
        <w:t>/13</w:t>
      </w:r>
    </w:p>
    <w:p w:rsidR="00195354" w:rsidRPr="00B17CA2" w:rsidRDefault="00195354" w:rsidP="00195354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195354" w:rsidRPr="00B17CA2" w:rsidRDefault="00195354" w:rsidP="00195354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195354" w:rsidRPr="00B17CA2" w:rsidRDefault="00195354" w:rsidP="00195354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195354" w:rsidRDefault="00195354" w:rsidP="00195354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</w:t>
      </w:r>
      <w:r w:rsidRPr="00B17CA2">
        <w:rPr>
          <w:rFonts w:ascii="Calibri" w:hAnsi="Calibri" w:cs="Arial"/>
          <w:b/>
          <w:sz w:val="22"/>
          <w:szCs w:val="22"/>
        </w:rPr>
        <w:t>chvaluje</w:t>
      </w:r>
    </w:p>
    <w:p w:rsidR="00195354" w:rsidRPr="00195354" w:rsidRDefault="00195354" w:rsidP="00195354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sz w:val="22"/>
          <w:szCs w:val="22"/>
        </w:rPr>
      </w:pPr>
      <w:r w:rsidRPr="00195354">
        <w:rPr>
          <w:rFonts w:ascii="Calibri" w:hAnsi="Calibri" w:cs="Arial"/>
          <w:sz w:val="22"/>
          <w:szCs w:val="22"/>
        </w:rPr>
        <w:t>pověřit Radu města prověřením možnosti vydržet kapli sv. Martina, která je dosud ve vlastnictví dědiců zemřelých Rosy a Roberta Klingerových, jako podmínky k získání dotací na opravy.</w:t>
      </w:r>
    </w:p>
    <w:p w:rsidR="00195354" w:rsidRDefault="00195354" w:rsidP="00195354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195354" w:rsidRDefault="00195354" w:rsidP="00195354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195354" w:rsidRDefault="00195354" w:rsidP="00195354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</w:p>
    <w:p w:rsidR="00195354" w:rsidRPr="00B17CA2" w:rsidRDefault="00195354" w:rsidP="00195354">
      <w:pPr>
        <w:pStyle w:val="Zkladntext2"/>
        <w:tabs>
          <w:tab w:val="left" w:pos="3700"/>
          <w:tab w:val="left" w:pos="5624"/>
        </w:tabs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USNESENÍ k náv</w:t>
      </w:r>
      <w:r>
        <w:rPr>
          <w:rFonts w:ascii="Calibri" w:hAnsi="Calibri" w:cs="Arial"/>
          <w:b/>
          <w:bCs/>
          <w:sz w:val="22"/>
          <w:szCs w:val="22"/>
        </w:rPr>
        <w:t>rhu č. 35</w:t>
      </w:r>
      <w:r w:rsidRPr="00B17CA2">
        <w:rPr>
          <w:rFonts w:ascii="Calibri" w:hAnsi="Calibri" w:cs="Arial"/>
          <w:b/>
          <w:bCs/>
          <w:sz w:val="22"/>
          <w:szCs w:val="22"/>
        </w:rPr>
        <w:t>/13</w:t>
      </w:r>
    </w:p>
    <w:p w:rsidR="00195354" w:rsidRPr="00B17CA2" w:rsidRDefault="00195354" w:rsidP="00195354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  <w:bookmarkStart w:id="0" w:name="_GoBack"/>
      <w:bookmarkEnd w:id="0"/>
    </w:p>
    <w:p w:rsidR="00195354" w:rsidRPr="00B17CA2" w:rsidRDefault="00195354" w:rsidP="00195354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Zastupitelstvo města Kosmonosy projednalo předložený návrh a</w:t>
      </w:r>
    </w:p>
    <w:p w:rsidR="00195354" w:rsidRPr="00B17CA2" w:rsidRDefault="00195354" w:rsidP="00195354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bCs/>
          <w:sz w:val="22"/>
          <w:szCs w:val="22"/>
        </w:rPr>
      </w:pPr>
    </w:p>
    <w:p w:rsidR="00195354" w:rsidRPr="00B17CA2" w:rsidRDefault="0068104D" w:rsidP="00195354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revokuje</w:t>
      </w:r>
    </w:p>
    <w:p w:rsidR="0068104D" w:rsidRDefault="0068104D" w:rsidP="0068104D">
      <w:pPr>
        <w:jc w:val="both"/>
        <w:rPr>
          <w:rFonts w:asciiTheme="minorHAnsi" w:hAnsiTheme="minorHAnsi" w:cs="Arial"/>
          <w:sz w:val="22"/>
          <w:szCs w:val="22"/>
        </w:rPr>
      </w:pPr>
      <w:r w:rsidRPr="0068104D">
        <w:rPr>
          <w:rFonts w:asciiTheme="minorHAnsi" w:hAnsiTheme="minorHAnsi" w:cs="Arial"/>
          <w:sz w:val="22"/>
          <w:szCs w:val="22"/>
        </w:rPr>
        <w:t>usnesení ZM č. 6/13 ze dne 13. Února 2013 k</w:t>
      </w:r>
      <w:r w:rsidRPr="0068104D">
        <w:rPr>
          <w:rFonts w:asciiTheme="minorHAnsi" w:hAnsiTheme="minorHAnsi" w:cs="Arial"/>
          <w:b/>
          <w:sz w:val="22"/>
          <w:szCs w:val="22"/>
        </w:rPr>
        <w:t xml:space="preserve"> </w:t>
      </w:r>
      <w:r w:rsidRPr="0068104D">
        <w:rPr>
          <w:rFonts w:asciiTheme="minorHAnsi" w:hAnsiTheme="minorHAnsi" w:cs="Arial"/>
          <w:sz w:val="22"/>
          <w:szCs w:val="22"/>
        </w:rPr>
        <w:t>vypsání výběrového řízení na poříze</w:t>
      </w:r>
      <w:r>
        <w:rPr>
          <w:rFonts w:asciiTheme="minorHAnsi" w:hAnsiTheme="minorHAnsi" w:cs="Arial"/>
          <w:sz w:val="22"/>
          <w:szCs w:val="22"/>
        </w:rPr>
        <w:t>ní projektové dokumentace na op</w:t>
      </w:r>
      <w:r w:rsidRPr="0068104D">
        <w:rPr>
          <w:rFonts w:asciiTheme="minorHAnsi" w:hAnsiTheme="minorHAnsi" w:cs="Arial"/>
          <w:sz w:val="22"/>
          <w:szCs w:val="22"/>
        </w:rPr>
        <w:t>ravu části fasády zámku a opravu zabezpečení zdí zámku</w:t>
      </w:r>
      <w:r>
        <w:rPr>
          <w:rFonts w:asciiTheme="minorHAnsi" w:hAnsiTheme="minorHAnsi" w:cs="Arial"/>
          <w:sz w:val="22"/>
          <w:szCs w:val="22"/>
        </w:rPr>
        <w:t xml:space="preserve">, v bodě II. </w:t>
      </w:r>
    </w:p>
    <w:p w:rsidR="0068104D" w:rsidRDefault="0068104D" w:rsidP="0068104D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8104D">
        <w:rPr>
          <w:rFonts w:asciiTheme="minorHAnsi" w:hAnsiTheme="minorHAnsi" w:cs="Arial"/>
          <w:b/>
          <w:sz w:val="22"/>
          <w:szCs w:val="22"/>
        </w:rPr>
        <w:t>schvaluje:</w:t>
      </w:r>
    </w:p>
    <w:p w:rsidR="0068104D" w:rsidRPr="0068104D" w:rsidRDefault="0068104D" w:rsidP="0068104D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</w:t>
      </w:r>
      <w:r w:rsidRPr="00695DB8">
        <w:rPr>
          <w:rFonts w:ascii="Calibri" w:hAnsi="Calibri" w:cs="Arial"/>
        </w:rPr>
        <w:t>ypsat v termínu do konce září 2013 zadávací řízení na opravu zdí podél jižního průčelí zámku. Nutné finanční prostředky uvolnit formou rozpočtového opatření.</w:t>
      </w:r>
    </w:p>
    <w:p w:rsidR="00195354" w:rsidRDefault="00195354" w:rsidP="00195354">
      <w:pPr>
        <w:pStyle w:val="Zkladntext2"/>
        <w:pBdr>
          <w:bottom w:val="single" w:sz="6" w:space="1" w:color="auto"/>
        </w:pBdr>
        <w:tabs>
          <w:tab w:val="left" w:pos="3700"/>
          <w:tab w:val="left" w:pos="5624"/>
        </w:tabs>
        <w:rPr>
          <w:rFonts w:asciiTheme="minorHAnsi" w:hAnsiTheme="minorHAnsi" w:cs="Arial"/>
          <w:b/>
          <w:sz w:val="22"/>
          <w:szCs w:val="22"/>
        </w:rPr>
      </w:pPr>
    </w:p>
    <w:p w:rsidR="0068104D" w:rsidRPr="0068104D" w:rsidRDefault="0068104D" w:rsidP="00195354">
      <w:pPr>
        <w:pStyle w:val="Zkladntext2"/>
        <w:tabs>
          <w:tab w:val="left" w:pos="3700"/>
          <w:tab w:val="left" w:pos="5624"/>
        </w:tabs>
        <w:rPr>
          <w:rFonts w:asciiTheme="minorHAnsi" w:hAnsiTheme="minorHAnsi" w:cs="Arial"/>
          <w:b/>
          <w:sz w:val="22"/>
          <w:szCs w:val="22"/>
        </w:rPr>
      </w:pPr>
    </w:p>
    <w:p w:rsidR="0068104D" w:rsidRDefault="0068104D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</w:p>
    <w:p w:rsidR="007505C3" w:rsidRPr="00B17CA2" w:rsidRDefault="007505C3" w:rsidP="007505C3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 w:rsidRPr="00B17CA2">
        <w:rPr>
          <w:rFonts w:ascii="Calibri" w:hAnsi="Calibri" w:cs="Arial"/>
          <w:b/>
          <w:sz w:val="22"/>
          <w:szCs w:val="22"/>
        </w:rPr>
        <w:t>Zapsala</w:t>
      </w:r>
      <w:r w:rsidRPr="00B17CA2">
        <w:rPr>
          <w:rFonts w:ascii="Calibri" w:hAnsi="Calibri" w:cs="Arial"/>
          <w:sz w:val="22"/>
          <w:szCs w:val="22"/>
        </w:rPr>
        <w:t>: Nikol Maršálková</w:t>
      </w:r>
    </w:p>
    <w:p w:rsidR="007505C3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68104D" w:rsidRPr="00B17CA2" w:rsidRDefault="0068104D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 xml:space="preserve">Za návrhovou komisi:     </w:t>
      </w: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68104D" w:rsidRPr="00B17CA2" w:rsidRDefault="0068104D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………………………………………..</w:t>
      </w:r>
      <w:r w:rsidRPr="00B17CA2">
        <w:rPr>
          <w:rFonts w:ascii="Calibri" w:hAnsi="Calibri" w:cs="Arial"/>
          <w:sz w:val="22"/>
          <w:szCs w:val="22"/>
        </w:rPr>
        <w:tab/>
      </w:r>
      <w:r w:rsidRPr="00B17CA2">
        <w:rPr>
          <w:rFonts w:ascii="Calibri" w:hAnsi="Calibri" w:cs="Arial"/>
          <w:sz w:val="22"/>
          <w:szCs w:val="22"/>
        </w:rPr>
        <w:tab/>
      </w:r>
      <w:r w:rsidRPr="00B17CA2">
        <w:rPr>
          <w:rFonts w:ascii="Calibri" w:hAnsi="Calibri" w:cs="Arial"/>
          <w:sz w:val="22"/>
          <w:szCs w:val="22"/>
        </w:rPr>
        <w:tab/>
        <w:t>…………………………………………….</w:t>
      </w: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 xml:space="preserve"> Mgr. Markéta Pekařová</w:t>
      </w:r>
      <w:r w:rsidRPr="00B17CA2">
        <w:rPr>
          <w:rFonts w:ascii="Calibri" w:hAnsi="Calibri" w:cs="Arial"/>
          <w:sz w:val="22"/>
          <w:szCs w:val="22"/>
        </w:rPr>
        <w:tab/>
      </w:r>
      <w:r w:rsidRPr="00B17CA2">
        <w:rPr>
          <w:rFonts w:ascii="Calibri" w:hAnsi="Calibri" w:cs="Arial"/>
          <w:sz w:val="22"/>
          <w:szCs w:val="22"/>
        </w:rPr>
        <w:tab/>
        <w:t xml:space="preserve">         </w:t>
      </w:r>
      <w:r w:rsidR="0068104D">
        <w:rPr>
          <w:rFonts w:ascii="Calibri" w:hAnsi="Calibri" w:cs="Arial"/>
          <w:sz w:val="22"/>
          <w:szCs w:val="22"/>
        </w:rPr>
        <w:t>RNDr. Václav Petříček</w:t>
      </w: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 xml:space="preserve">……….……………………………..                                                            </w:t>
      </w:r>
      <w:r w:rsidRPr="00B17CA2">
        <w:rPr>
          <w:rFonts w:ascii="Calibri" w:hAnsi="Calibri" w:cs="Arial"/>
          <w:sz w:val="22"/>
          <w:szCs w:val="22"/>
        </w:rPr>
        <w:tab/>
      </w:r>
      <w:r w:rsidRPr="00B17CA2">
        <w:rPr>
          <w:rFonts w:ascii="Calibri" w:hAnsi="Calibri" w:cs="Arial"/>
          <w:sz w:val="22"/>
          <w:szCs w:val="22"/>
        </w:rPr>
        <w:tab/>
        <w:t xml:space="preserve"> ……….……………………………….</w:t>
      </w: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 xml:space="preserve">         Miroslav </w:t>
      </w:r>
      <w:proofErr w:type="gramStart"/>
      <w:r w:rsidRPr="00B17CA2">
        <w:rPr>
          <w:rFonts w:ascii="Calibri" w:hAnsi="Calibri" w:cs="Arial"/>
          <w:sz w:val="22"/>
          <w:szCs w:val="22"/>
        </w:rPr>
        <w:t>Vaněk                                                                                Mgr.</w:t>
      </w:r>
      <w:proofErr w:type="gramEnd"/>
      <w:r w:rsidRPr="00B17CA2">
        <w:rPr>
          <w:rFonts w:ascii="Calibri" w:hAnsi="Calibri" w:cs="Arial"/>
          <w:sz w:val="22"/>
          <w:szCs w:val="22"/>
        </w:rPr>
        <w:t xml:space="preserve"> Markéta Pekařová</w:t>
      </w: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 xml:space="preserve">             </w:t>
      </w:r>
      <w:proofErr w:type="gramStart"/>
      <w:r w:rsidRPr="00B17CA2">
        <w:rPr>
          <w:rFonts w:ascii="Calibri" w:hAnsi="Calibri" w:cs="Arial"/>
          <w:sz w:val="22"/>
          <w:szCs w:val="22"/>
        </w:rPr>
        <w:t>starosta                                                                                                  místostarostka</w:t>
      </w:r>
      <w:proofErr w:type="gramEnd"/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68104D" w:rsidRDefault="0068104D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68104D" w:rsidRDefault="0068104D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68104D" w:rsidRDefault="0068104D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68104D" w:rsidRDefault="0068104D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68104D" w:rsidRPr="00B17CA2" w:rsidRDefault="0068104D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7505C3" w:rsidRPr="00B17CA2" w:rsidRDefault="007505C3" w:rsidP="007505C3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 xml:space="preserve">V Kosmonosech dne </w:t>
      </w:r>
      <w:r w:rsidR="0068104D">
        <w:rPr>
          <w:rFonts w:ascii="Calibri" w:hAnsi="Calibri" w:cs="Arial"/>
          <w:sz w:val="22"/>
          <w:szCs w:val="22"/>
        </w:rPr>
        <w:t>29</w:t>
      </w:r>
      <w:r w:rsidRPr="00B17CA2">
        <w:rPr>
          <w:rFonts w:ascii="Calibri" w:hAnsi="Calibri" w:cs="Arial"/>
          <w:sz w:val="22"/>
          <w:szCs w:val="22"/>
        </w:rPr>
        <w:t>.</w:t>
      </w:r>
      <w:r w:rsidR="0068104D">
        <w:rPr>
          <w:rFonts w:ascii="Calibri" w:hAnsi="Calibri" w:cs="Arial"/>
          <w:sz w:val="22"/>
          <w:szCs w:val="22"/>
        </w:rPr>
        <w:t xml:space="preserve"> 5</w:t>
      </w:r>
      <w:r w:rsidRPr="00B17CA2">
        <w:rPr>
          <w:rFonts w:ascii="Calibri" w:hAnsi="Calibri" w:cs="Arial"/>
          <w:sz w:val="22"/>
          <w:szCs w:val="22"/>
        </w:rPr>
        <w:t>. 2013</w:t>
      </w:r>
    </w:p>
    <w:p w:rsidR="007505C3" w:rsidRPr="00B17CA2" w:rsidRDefault="007505C3" w:rsidP="007505C3">
      <w:pPr>
        <w:rPr>
          <w:rFonts w:ascii="Calibri" w:hAnsi="Calibri"/>
          <w:sz w:val="22"/>
          <w:szCs w:val="22"/>
        </w:rPr>
      </w:pPr>
    </w:p>
    <w:p w:rsidR="003F366E" w:rsidRDefault="003F366E"/>
    <w:sectPr w:rsidR="003F3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C3"/>
    <w:rsid w:val="00046889"/>
    <w:rsid w:val="00195354"/>
    <w:rsid w:val="003F366E"/>
    <w:rsid w:val="00490BD3"/>
    <w:rsid w:val="0068104D"/>
    <w:rsid w:val="007505C3"/>
    <w:rsid w:val="00E8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505C3"/>
    <w:pPr>
      <w:overflowPunct w:val="0"/>
      <w:autoSpaceDE w:val="0"/>
      <w:autoSpaceDN w:val="0"/>
      <w:adjustRightInd w:val="0"/>
      <w:ind w:right="-213"/>
      <w:textAlignment w:val="baseline"/>
    </w:pPr>
    <w:rPr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7505C3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7505C3"/>
    <w:pPr>
      <w:jc w:val="both"/>
    </w:pPr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rsid w:val="007505C3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B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BD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505C3"/>
    <w:pPr>
      <w:overflowPunct w:val="0"/>
      <w:autoSpaceDE w:val="0"/>
      <w:autoSpaceDN w:val="0"/>
      <w:adjustRightInd w:val="0"/>
      <w:ind w:right="-213"/>
      <w:textAlignment w:val="baseline"/>
    </w:pPr>
    <w:rPr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7505C3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7505C3"/>
    <w:pPr>
      <w:jc w:val="both"/>
    </w:pPr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rsid w:val="007505C3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B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BD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730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1</cp:revision>
  <cp:lastPrinted>2013-06-05T07:04:00Z</cp:lastPrinted>
  <dcterms:created xsi:type="dcterms:W3CDTF">2013-06-05T06:12:00Z</dcterms:created>
  <dcterms:modified xsi:type="dcterms:W3CDTF">2013-06-05T07:42:00Z</dcterms:modified>
</cp:coreProperties>
</file>