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9ED3B" w14:textId="23875BD2" w:rsidR="007349D1" w:rsidRDefault="007349D1" w:rsidP="007349D1">
      <w:pPr>
        <w:rPr>
          <w:rFonts w:asciiTheme="majorHAnsi" w:hAnsiTheme="majorHAnsi" w:cstheme="majorHAnsi"/>
          <w:b/>
          <w:bCs/>
          <w:sz w:val="32"/>
          <w:szCs w:val="32"/>
          <w:u w:val="single"/>
        </w:rPr>
      </w:pPr>
      <w:r w:rsidRPr="00857D1C">
        <w:rPr>
          <w:rFonts w:asciiTheme="majorHAnsi" w:hAnsiTheme="majorHAnsi" w:cstheme="majorHAnsi"/>
          <w:b/>
          <w:bCs/>
          <w:sz w:val="32"/>
          <w:szCs w:val="32"/>
          <w:u w:val="single"/>
        </w:rPr>
        <w:t>Čeští autoři</w:t>
      </w:r>
    </w:p>
    <w:p w14:paraId="1ADA4868" w14:textId="77777777" w:rsidR="00A82730" w:rsidRPr="00857D1C" w:rsidRDefault="00A82730" w:rsidP="007349D1">
      <w:pPr>
        <w:rPr>
          <w:rFonts w:asciiTheme="majorHAnsi" w:hAnsiTheme="majorHAnsi" w:cstheme="majorHAnsi"/>
          <w:b/>
          <w:bCs/>
          <w:sz w:val="32"/>
          <w:szCs w:val="32"/>
          <w:u w:val="single"/>
        </w:rPr>
      </w:pPr>
    </w:p>
    <w:p w14:paraId="16440DDE" w14:textId="7E2E91F5" w:rsidR="005E404A" w:rsidRPr="00857D1C" w:rsidRDefault="007349D1" w:rsidP="007349D1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VÁŇOVÁ, Magda – UČITELKA ANGLIČTINY</w:t>
      </w:r>
    </w:p>
    <w:p w14:paraId="5BA26A0D" w14:textId="17F1A6A3" w:rsidR="007349D1" w:rsidRPr="00857D1C" w:rsidRDefault="007349D1" w:rsidP="007349D1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noProof/>
        </w:rPr>
        <w:drawing>
          <wp:inline distT="0" distB="0" distL="0" distR="0" wp14:anchorId="0D421D8B" wp14:editId="08872326">
            <wp:extent cx="638175" cy="924536"/>
            <wp:effectExtent l="0" t="0" r="0" b="9525"/>
            <wp:docPr id="1" name="Obrázek 1" descr="Obsah obrázku text, snímek obrazovky, monitor, obrazov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text, snímek obrazovky, monitor, obrazovka&#10;&#10;Popis byl vytvořen automaticky"/>
                    <pic:cNvPicPr/>
                  </pic:nvPicPr>
                  <pic:blipFill rotWithShape="1">
                    <a:blip r:embed="rId8"/>
                    <a:srcRect l="23810" t="40271" r="63294" b="26514"/>
                    <a:stretch/>
                  </pic:blipFill>
                  <pic:spPr bwMode="auto">
                    <a:xfrm>
                      <a:off x="0" y="0"/>
                      <a:ext cx="640940" cy="928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26C38" w14:textId="41C1DBDB" w:rsidR="007349D1" w:rsidRPr="00857D1C" w:rsidRDefault="007349D1" w:rsidP="00857D1C">
      <w:pPr>
        <w:pStyle w:val="Odstavecseseznamem"/>
        <w:jc w:val="both"/>
        <w:rPr>
          <w:rStyle w:val="endtext"/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Člověk kvůli svému štěstí udělá cokoliv, aby si ho udržel, dokonce si </w:t>
      </w:r>
      <w:proofErr w:type="gram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vytvoří</w:t>
      </w:r>
      <w:proofErr w:type="gram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proti ztrátě iluzí a nešťastným událostem kolem sebe obranný val, přes který k němu ale nemůže znovu přijít ani štěstí.</w:t>
      </w:r>
      <w:r w:rsidRPr="00857D1C">
        <w:rPr>
          <w:rFonts w:asciiTheme="majorHAnsi" w:hAnsiTheme="majorHAnsi" w:cstheme="majorHAnsi"/>
          <w:color w:val="333333"/>
          <w:shd w:val="clear" w:color="auto" w:fill="FFFFFF"/>
        </w:rPr>
        <w:br/>
      </w: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Román o štěstí, které se zlomyslně mění ve ztráty a zklamání.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Ninel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má takovou zkušenost od dětství, kdy si začala před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stavovat, co by ji udělalo šťastnou, ale když tomu chtěla napomoct, vždy se její snažení zvrtlo a skončilo špatně. Dokonce musela kvůli tomu odejít z domova k tetě do Prahy, ale tahle životní změna v patnácti letech ji konečně ke štěstí přiblížila. Teta byla poloviční Angličanka, naučila </w:t>
      </w:r>
      <w:proofErr w:type="spellStart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Ninel</w:t>
      </w:r>
      <w:proofErr w:type="spellEnd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 perfektně anglicky, a když dostudovala, přenechala jí své žáky. Výuku angličtiny provází řada humorných příběhů a do některých dobrodružných zápletek svých žáků se </w:t>
      </w:r>
      <w:proofErr w:type="spellStart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Ninel</w:t>
      </w:r>
      <w:proofErr w:type="spellEnd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 osobně zapojí, ale nikdo z nich neví o jejím životě poznamenaném hlubokým rozčarováním z partnerských vztahů. O něm </w:t>
      </w:r>
      <w:proofErr w:type="spellStart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Ninel</w:t>
      </w:r>
      <w:proofErr w:type="spellEnd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 vždycky mlčí, jako by v něm nebylo skryto jen její neštěstí, ale i touha po štěstí a obojí raději drží pod zámkem.</w:t>
      </w:r>
    </w:p>
    <w:p w14:paraId="451C3C45" w14:textId="77777777" w:rsidR="007349D1" w:rsidRPr="00857D1C" w:rsidRDefault="007349D1" w:rsidP="007349D1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</w:p>
    <w:p w14:paraId="3F4931B8" w14:textId="6741097E" w:rsidR="007349D1" w:rsidRPr="00857D1C" w:rsidRDefault="007349D1" w:rsidP="007349D1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KÖRNEROVÁ, Hana Marie – DOKUD SE BUDEŠ SMÁT</w:t>
      </w:r>
    </w:p>
    <w:p w14:paraId="45160C3A" w14:textId="37B7F0CA" w:rsidR="007349D1" w:rsidRPr="00857D1C" w:rsidRDefault="007349D1" w:rsidP="00857D1C">
      <w:pPr>
        <w:pStyle w:val="Odstavecseseznamem"/>
        <w:jc w:val="both"/>
        <w:rPr>
          <w:rStyle w:val="endtext"/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Léto 2002. Do povodněmi zničeného Polabí přijíždějí příbuzní, přátelé i docela cizí lidé, aby pomohli postiženým. Ve vesničce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Stamice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se tak setkává Kamila s kamarádkou Ilonou, kterou neviděla skoro patnáct let. Vzpomínají na minulá léta, na události, které poznamenaly a zcela změnily jejich předešlý život, práci, manželstv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í, rodinu... Příběh o tom, že nejbližší pomocná ruka je vždycky na konci vlastní paže, ale dobré zázemí je k nezaplacení. Že princové na bílém koni vymřeli už před spoustou let, ale občas se najde chlap, kvůli kterému stojí za to něco risknout. I když výsledek je nejistý. Že přežít se dá v podstatě všechno, pokud se nezačnete litovat a pokud se uprostřed chaosu, ve který se občas mění každý život, ještě dokážete zasmát.</w:t>
      </w:r>
    </w:p>
    <w:p w14:paraId="269D53F2" w14:textId="77777777" w:rsidR="007349D1" w:rsidRPr="00857D1C" w:rsidRDefault="007349D1" w:rsidP="007349D1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</w:p>
    <w:p w14:paraId="5270DEB1" w14:textId="7CAA273A" w:rsidR="007349D1" w:rsidRPr="00857D1C" w:rsidRDefault="007349D1" w:rsidP="007349D1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LUDVÍKOVÁ, Jitka – POSLEDNÍ POZDRAV</w:t>
      </w:r>
    </w:p>
    <w:p w14:paraId="26AFE4BE" w14:textId="62186C23" w:rsidR="007349D1" w:rsidRPr="00857D1C" w:rsidRDefault="007349D1" w:rsidP="007349D1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noProof/>
        </w:rPr>
        <w:drawing>
          <wp:inline distT="0" distB="0" distL="0" distR="0" wp14:anchorId="5AB3F77B" wp14:editId="704D7615">
            <wp:extent cx="605228" cy="971550"/>
            <wp:effectExtent l="0" t="0" r="444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975" t="31452" r="63459" b="32686"/>
                    <a:stretch/>
                  </pic:blipFill>
                  <pic:spPr bwMode="auto">
                    <a:xfrm>
                      <a:off x="0" y="0"/>
                      <a:ext cx="608359" cy="976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F96017" w14:textId="2E3FAC79" w:rsidR="007349D1" w:rsidRPr="00857D1C" w:rsidRDefault="007349D1" w:rsidP="00857D1C">
      <w:pPr>
        <w:pStyle w:val="Odstavecseseznamem"/>
        <w:jc w:val="both"/>
        <w:rPr>
          <w:rStyle w:val="endtext"/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Vypadalo to na poklidnou dovolenou a kapitán Baloun už věřil, že se ukouše nudou. Kdosi z místních mu však připomněl starý policejní pomníček a kapitán se pouští do pátrání na vlastní pěst. Brzy zjišťuje, že tehdy šlo o víc než o zpackané vyšetřování a někdo musel vrahovi pomáhat. Šťourání v minulosti se nevyplácí ani spi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sovatelce Monice Hrubešové. Staré mrtvoly přitahují nové a kapitán Baloun musí objasnit, zda spolu vraždy souvisí. Je třeba najít vraha dřív, než zemře další člověk. Bude štěstí i tentokrát stát na straně vraha jako před lety, nebo to bude další Balounův úspěšný případ?</w:t>
      </w:r>
    </w:p>
    <w:p w14:paraId="5BC875C6" w14:textId="66B8034E" w:rsidR="00A82730" w:rsidRDefault="00A82730">
      <w:pPr>
        <w:rPr>
          <w:rFonts w:asciiTheme="majorHAnsi" w:hAnsiTheme="majorHAnsi" w:cstheme="majorHAnsi"/>
          <w:b/>
          <w:bCs/>
          <w:u w:val="single"/>
        </w:rPr>
      </w:pPr>
      <w:r>
        <w:rPr>
          <w:rFonts w:asciiTheme="majorHAnsi" w:hAnsiTheme="majorHAnsi" w:cstheme="majorHAnsi"/>
          <w:b/>
          <w:bCs/>
          <w:u w:val="single"/>
        </w:rPr>
        <w:br w:type="page"/>
      </w:r>
    </w:p>
    <w:p w14:paraId="3C63B4F5" w14:textId="77777777" w:rsidR="007349D1" w:rsidRPr="00857D1C" w:rsidRDefault="007349D1" w:rsidP="007349D1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</w:p>
    <w:p w14:paraId="6790A0EE" w14:textId="37F2D92A" w:rsidR="007349D1" w:rsidRPr="00857D1C" w:rsidRDefault="007349D1" w:rsidP="007349D1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ČERNÁ, Jaroslava – VALDŠTEJN</w:t>
      </w:r>
    </w:p>
    <w:p w14:paraId="7A81EBDB" w14:textId="098C9890" w:rsidR="00857D1C" w:rsidRP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noProof/>
        </w:rPr>
        <w:drawing>
          <wp:inline distT="0" distB="0" distL="0" distR="0" wp14:anchorId="71C5888D" wp14:editId="7AB033E7">
            <wp:extent cx="666750" cy="1064235"/>
            <wp:effectExtent l="0" t="0" r="0" b="317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140" t="30864" r="67262" b="44739"/>
                    <a:stretch/>
                  </pic:blipFill>
                  <pic:spPr bwMode="auto">
                    <a:xfrm>
                      <a:off x="0" y="0"/>
                      <a:ext cx="676777" cy="108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30D00" w14:textId="6BC9E7B1" w:rsidR="007349D1" w:rsidRPr="00857D1C" w:rsidRDefault="00857D1C" w:rsidP="00857D1C">
      <w:pPr>
        <w:pStyle w:val="Odstavecseseznamem"/>
        <w:jc w:val="both"/>
        <w:rPr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Fonts w:asciiTheme="majorHAnsi" w:hAnsiTheme="majorHAnsi" w:cstheme="majorHAnsi"/>
          <w:color w:val="333333"/>
          <w:shd w:val="clear" w:color="auto" w:fill="FFFFFF"/>
        </w:rPr>
        <w:t>Ve vzduchu mrazivé únorové noci roku 1634 visí něco temného. Albrecht z Valdštejna má neblahé tušení, že příští okamžiky rozhodnou o jeho dalším osudu. I přes zlé myšlenky se ovšem neubrání vzpomínkám na milovanou Lukrécii, ženu, která byla až do své poslední chvíle tím nejlaskavějším člověkem, jakého kdy poznal.</w:t>
      </w:r>
    </w:p>
    <w:p w14:paraId="3BCA5867" w14:textId="77777777" w:rsidR="00857D1C" w:rsidRPr="00857D1C" w:rsidRDefault="00857D1C" w:rsidP="007349D1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</w:p>
    <w:p w14:paraId="0598B1E6" w14:textId="43186B56" w:rsidR="007349D1" w:rsidRDefault="007349D1" w:rsidP="007349D1">
      <w:pPr>
        <w:pStyle w:val="Odstavecseseznamem"/>
        <w:numPr>
          <w:ilvl w:val="0"/>
          <w:numId w:val="1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DÁN, Dominik – KOŽENÉ SRDCE</w:t>
      </w:r>
    </w:p>
    <w:p w14:paraId="1ADAACDE" w14:textId="64CEB858" w:rsidR="00A82730" w:rsidRPr="00857D1C" w:rsidRDefault="00A82730" w:rsidP="00A82730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6982ED6B" wp14:editId="080AAA34">
            <wp:extent cx="638175" cy="1021080"/>
            <wp:effectExtent l="0" t="0" r="9525" b="7620"/>
            <wp:docPr id="11" name="Obrázek 11" descr="Obsah obrázku text, snímek obrazovky, monitor, obrazov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text, snímek obrazovky, monitor, obrazovka&#10;&#10;Popis byl vytvořen automaticky"/>
                    <pic:cNvPicPr/>
                  </pic:nvPicPr>
                  <pic:blipFill rotWithShape="1">
                    <a:blip r:embed="rId11"/>
                    <a:srcRect l="24140" t="22340" r="63459" b="42387"/>
                    <a:stretch/>
                  </pic:blipFill>
                  <pic:spPr bwMode="auto">
                    <a:xfrm>
                      <a:off x="0" y="0"/>
                      <a:ext cx="638464" cy="1021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E56CA" w14:textId="64CB5A19" w:rsidR="00857D1C" w:rsidRPr="00857D1C" w:rsidRDefault="00857D1C" w:rsidP="00857D1C">
      <w:pPr>
        <w:pStyle w:val="Odstavecseseznamem"/>
        <w:jc w:val="both"/>
        <w:rPr>
          <w:rFonts w:asciiTheme="majorHAnsi" w:hAnsiTheme="majorHAnsi" w:cstheme="majorHAnsi"/>
        </w:rPr>
      </w:pPr>
      <w:r w:rsidRPr="00857D1C">
        <w:rPr>
          <w:rFonts w:asciiTheme="majorHAnsi" w:hAnsiTheme="majorHAnsi" w:cstheme="majorHAnsi"/>
        </w:rPr>
        <w:t xml:space="preserve">Syn detektiva Hanzela se po letech nečekaně vrátí domů, ale místo radosti se dostaví problémy v podobě obrovského revolveru za pasem a lží o tom, kde celou dobu byl. </w:t>
      </w:r>
      <w:proofErr w:type="spellStart"/>
      <w:r w:rsidRPr="00857D1C">
        <w:rPr>
          <w:rFonts w:asciiTheme="majorHAnsi" w:hAnsiTheme="majorHAnsi" w:cstheme="majorHAnsi"/>
        </w:rPr>
        <w:t>Krauz</w:t>
      </w:r>
      <w:proofErr w:type="spellEnd"/>
      <w:r w:rsidRPr="00857D1C">
        <w:rPr>
          <w:rFonts w:asciiTheme="majorHAnsi" w:hAnsiTheme="majorHAnsi" w:cstheme="majorHAnsi"/>
        </w:rPr>
        <w:t xml:space="preserve"> a </w:t>
      </w:r>
      <w:proofErr w:type="spellStart"/>
      <w:r w:rsidRPr="00857D1C">
        <w:rPr>
          <w:rFonts w:asciiTheme="majorHAnsi" w:hAnsiTheme="majorHAnsi" w:cstheme="majorHAnsi"/>
        </w:rPr>
        <w:t>Chosé</w:t>
      </w:r>
      <w:proofErr w:type="spellEnd"/>
      <w:r w:rsidRPr="00857D1C">
        <w:rPr>
          <w:rFonts w:asciiTheme="majorHAnsi" w:hAnsiTheme="majorHAnsi" w:cstheme="majorHAnsi"/>
        </w:rPr>
        <w:t xml:space="preserve"> slíbí kolegovi, že se o jeho syna postarají. Ani v nejmenším ale </w:t>
      </w:r>
      <w:proofErr w:type="gramStart"/>
      <w:r w:rsidRPr="00857D1C">
        <w:rPr>
          <w:rFonts w:asciiTheme="majorHAnsi" w:hAnsiTheme="majorHAnsi" w:cstheme="majorHAnsi"/>
        </w:rPr>
        <w:t>netuší</w:t>
      </w:r>
      <w:proofErr w:type="gramEnd"/>
      <w:r w:rsidRPr="00857D1C">
        <w:rPr>
          <w:rFonts w:asciiTheme="majorHAnsi" w:hAnsiTheme="majorHAnsi" w:cstheme="majorHAnsi"/>
        </w:rPr>
        <w:t xml:space="preserve">, do čeho se zapletou. Burger a Hanzel mají plné ruce práce s vraždou vysoce postaveného úředníka a vyšetřují ji tak obětavě, že oba </w:t>
      </w:r>
      <w:proofErr w:type="gramStart"/>
      <w:r w:rsidRPr="00857D1C">
        <w:rPr>
          <w:rFonts w:asciiTheme="majorHAnsi" w:hAnsiTheme="majorHAnsi" w:cstheme="majorHAnsi"/>
        </w:rPr>
        <w:t>skončí</w:t>
      </w:r>
      <w:proofErr w:type="gramEnd"/>
      <w:r w:rsidRPr="00857D1C">
        <w:rPr>
          <w:rFonts w:asciiTheme="majorHAnsi" w:hAnsiTheme="majorHAnsi" w:cstheme="majorHAnsi"/>
        </w:rPr>
        <w:t xml:space="preserve"> v nemocnici. Ani </w:t>
      </w:r>
      <w:proofErr w:type="spellStart"/>
      <w:r w:rsidRPr="00857D1C">
        <w:rPr>
          <w:rFonts w:asciiTheme="majorHAnsi" w:hAnsiTheme="majorHAnsi" w:cstheme="majorHAnsi"/>
        </w:rPr>
        <w:t>Krauz</w:t>
      </w:r>
      <w:proofErr w:type="spellEnd"/>
      <w:r w:rsidRPr="00857D1C">
        <w:rPr>
          <w:rFonts w:asciiTheme="majorHAnsi" w:hAnsiTheme="majorHAnsi" w:cstheme="majorHAnsi"/>
        </w:rPr>
        <w:t xml:space="preserve"> a </w:t>
      </w:r>
      <w:proofErr w:type="spellStart"/>
      <w:r w:rsidRPr="00857D1C">
        <w:rPr>
          <w:rFonts w:asciiTheme="majorHAnsi" w:hAnsiTheme="majorHAnsi" w:cstheme="majorHAnsi"/>
        </w:rPr>
        <w:t>Chosé</w:t>
      </w:r>
      <w:proofErr w:type="spellEnd"/>
      <w:r w:rsidRPr="00857D1C">
        <w:rPr>
          <w:rFonts w:asciiTheme="majorHAnsi" w:hAnsiTheme="majorHAnsi" w:cstheme="majorHAnsi"/>
        </w:rPr>
        <w:t xml:space="preserve"> nemají při sledování mladého Hanzela štěstí. Skutečnost, že odhalí více než půl století staré tajemství, jim na radosti nepřidá. Nakonec se všichni sejdou v jedné nemocnici, ale není vůbec jisté, zda všichni přežijí.</w:t>
      </w:r>
    </w:p>
    <w:p w14:paraId="414489D6" w14:textId="77777777" w:rsidR="007349D1" w:rsidRPr="00857D1C" w:rsidRDefault="007349D1" w:rsidP="007349D1">
      <w:pPr>
        <w:rPr>
          <w:rFonts w:asciiTheme="majorHAnsi" w:hAnsiTheme="majorHAnsi" w:cstheme="majorHAnsi"/>
          <w:b/>
          <w:bCs/>
          <w:sz w:val="32"/>
          <w:szCs w:val="32"/>
          <w:u w:val="single"/>
        </w:rPr>
      </w:pPr>
    </w:p>
    <w:p w14:paraId="4C6BF11C" w14:textId="7D68AF87" w:rsidR="007349D1" w:rsidRPr="00857D1C" w:rsidRDefault="007349D1" w:rsidP="007349D1">
      <w:pPr>
        <w:rPr>
          <w:rFonts w:asciiTheme="majorHAnsi" w:hAnsiTheme="majorHAnsi" w:cstheme="majorHAnsi"/>
          <w:b/>
          <w:bCs/>
          <w:sz w:val="32"/>
          <w:szCs w:val="32"/>
          <w:u w:val="single"/>
        </w:rPr>
      </w:pPr>
      <w:r w:rsidRPr="00857D1C">
        <w:rPr>
          <w:rFonts w:asciiTheme="majorHAnsi" w:hAnsiTheme="majorHAnsi" w:cstheme="majorHAnsi"/>
          <w:b/>
          <w:bCs/>
          <w:sz w:val="32"/>
          <w:szCs w:val="32"/>
          <w:u w:val="single"/>
        </w:rPr>
        <w:t>Zahraniční autoři</w:t>
      </w:r>
    </w:p>
    <w:p w14:paraId="3422D79D" w14:textId="5983ACAC" w:rsidR="007349D1" w:rsidRDefault="007349D1" w:rsidP="007349D1">
      <w:pPr>
        <w:pStyle w:val="Odstavecseseznamem"/>
        <w:numPr>
          <w:ilvl w:val="0"/>
          <w:numId w:val="5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SAABOVÁ, Gabriella – POSLEDNÍ ŠACHMAT</w:t>
      </w:r>
    </w:p>
    <w:p w14:paraId="2B842A09" w14:textId="1AE28209" w:rsid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7EA34AF0" wp14:editId="13423D65">
            <wp:extent cx="628650" cy="888492"/>
            <wp:effectExtent l="0" t="0" r="0" b="698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974" t="59083" r="63625" b="9759"/>
                    <a:stretch/>
                  </pic:blipFill>
                  <pic:spPr bwMode="auto">
                    <a:xfrm>
                      <a:off x="0" y="0"/>
                      <a:ext cx="629913" cy="890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8559D" w14:textId="38FE19F3" w:rsidR="00857D1C" w:rsidRPr="00857D1C" w:rsidRDefault="00857D1C" w:rsidP="00857D1C">
      <w:pPr>
        <w:pStyle w:val="Odstavecseseznamem"/>
        <w:jc w:val="both"/>
        <w:rPr>
          <w:rStyle w:val="endtext"/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Maria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Florkowská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, vězeňkyně číslo 16671 a vášnivá hráčka šachů. Po vpádu německých vojsk do Polska se s rodiči a sourozenci ocitla zavřená ve varšavském ghettu, kde se zapojila do protinacistického odboje. Poté co na ně přišlo gestapo, je i s rodinou odvlečena do osvětimského tábora. Při selekci v ruce zoufale svírá šachovou figu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rku, poslední věc, která jí zbyla z dřívějšího života a která ji nečekaně zachrání před okamžitou smrtí. Sadistický vedoucí tábora si usmyslí, že by šachové partie s mladičkou dívkou mohly být pro jeho znuděné dozorce vítaným rozptýlením... Maria musí hrát o život, zároveň však spřádá svůj vlastní plán...</w:t>
      </w:r>
    </w:p>
    <w:p w14:paraId="07365227" w14:textId="5821EAE0" w:rsidR="00A82730" w:rsidRDefault="00A82730">
      <w:pPr>
        <w:rPr>
          <w:rFonts w:asciiTheme="majorHAnsi" w:hAnsiTheme="majorHAnsi" w:cstheme="majorHAnsi"/>
          <w:b/>
          <w:bCs/>
          <w:u w:val="single"/>
        </w:rPr>
      </w:pPr>
      <w:r>
        <w:rPr>
          <w:rFonts w:asciiTheme="majorHAnsi" w:hAnsiTheme="majorHAnsi" w:cstheme="majorHAnsi"/>
          <w:b/>
          <w:bCs/>
          <w:u w:val="single"/>
        </w:rPr>
        <w:br w:type="page"/>
      </w:r>
    </w:p>
    <w:p w14:paraId="283C8558" w14:textId="77777777" w:rsidR="00857D1C" w:rsidRP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</w:p>
    <w:p w14:paraId="6757E49D" w14:textId="0D96748B" w:rsidR="007349D1" w:rsidRDefault="007349D1" w:rsidP="007349D1">
      <w:pPr>
        <w:pStyle w:val="Odstavecseseznamem"/>
        <w:numPr>
          <w:ilvl w:val="0"/>
          <w:numId w:val="5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HAYES, Terry – JÁ, POUTNÍK</w:t>
      </w:r>
    </w:p>
    <w:p w14:paraId="6001C1D9" w14:textId="72B920FC" w:rsid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43336014" wp14:editId="1B1134B1">
            <wp:extent cx="581025" cy="906399"/>
            <wp:effectExtent l="0" t="0" r="0" b="825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974" t="58789" r="63625" b="6819"/>
                    <a:stretch/>
                  </pic:blipFill>
                  <pic:spPr bwMode="auto">
                    <a:xfrm>
                      <a:off x="0" y="0"/>
                      <a:ext cx="582946" cy="909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93399" w14:textId="22DA15E9" w:rsidR="00857D1C" w:rsidRP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Mladá žena zavražděná v hotelu na Manhattanu – nelze identifikovat ji ani pachatele.</w:t>
      </w: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</w:t>
      </w: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Otec veřejně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sťatý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pod palčivým sluncem v Saúdské Arábii a syn, jenž přihlížel.</w:t>
      </w:r>
      <w:r w:rsidRPr="00857D1C">
        <w:rPr>
          <w:rFonts w:asciiTheme="majorHAnsi" w:hAnsiTheme="majorHAnsi" w:cstheme="majorHAnsi"/>
          <w:color w:val="333333"/>
          <w:shd w:val="clear" w:color="auto" w:fill="FFFFFF"/>
        </w:rPr>
        <w:t xml:space="preserve"> </w:t>
      </w: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Muž ze syrského výzkumného ústavu, kterému někdo zaživa vyoperoval oči.</w:t>
      </w:r>
      <w:r w:rsidRPr="00857D1C">
        <w:rPr>
          <w:rFonts w:asciiTheme="majorHAnsi" w:hAnsiTheme="majorHAnsi" w:cstheme="majorHAnsi"/>
          <w:color w:val="333333"/>
          <w:shd w:val="clear" w:color="auto" w:fill="FFFFFF"/>
        </w:rPr>
        <w:t xml:space="preserve"> </w:t>
      </w: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Ohořelé ostatky tří těl na horském úbočí Hindúkuše.</w:t>
      </w:r>
      <w:r w:rsidRPr="00857D1C">
        <w:rPr>
          <w:rFonts w:asciiTheme="majorHAnsi" w:hAnsiTheme="majorHAnsi" w:cstheme="majorHAnsi"/>
          <w:color w:val="333333"/>
          <w:shd w:val="clear" w:color="auto" w:fill="FFFFFF"/>
        </w:rPr>
        <w:br/>
      </w: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Plán spáchat děsivý zločin 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proti lidstvu…Mám s tím vším něco společného.</w:t>
      </w:r>
      <w:r w:rsidR="00A82730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 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Proto se vydávám na cestu.</w:t>
      </w:r>
      <w:r>
        <w:rPr>
          <w:rFonts w:ascii="Open Sans" w:hAnsi="Open Sans" w:cs="Open Sans"/>
          <w:color w:val="333333"/>
          <w:shd w:val="clear" w:color="auto" w:fill="FFFFFF"/>
        </w:rPr>
        <w:br/>
      </w:r>
    </w:p>
    <w:p w14:paraId="16696424" w14:textId="0B40830E" w:rsidR="007349D1" w:rsidRDefault="007349D1" w:rsidP="007349D1">
      <w:pPr>
        <w:pStyle w:val="Odstavecseseznamem"/>
        <w:numPr>
          <w:ilvl w:val="0"/>
          <w:numId w:val="5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DUGONI, Robert – HROB MÉ SESTRY</w:t>
      </w:r>
    </w:p>
    <w:p w14:paraId="44F06FDA" w14:textId="45CE18D5" w:rsid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0E9B6FF5" wp14:editId="026B1637">
            <wp:extent cx="608542" cy="876300"/>
            <wp:effectExtent l="0" t="0" r="127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4140" t="31747" r="63459" b="36507"/>
                    <a:stretch/>
                  </pic:blipFill>
                  <pic:spPr bwMode="auto">
                    <a:xfrm>
                      <a:off x="0" y="0"/>
                      <a:ext cx="609162" cy="877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A81DF" w14:textId="26981D9B" w:rsidR="00857D1C" w:rsidRDefault="00857D1C" w:rsidP="00857D1C">
      <w:pPr>
        <w:pStyle w:val="Odstavecseseznamem"/>
        <w:jc w:val="both"/>
        <w:rPr>
          <w:rStyle w:val="endtext"/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Tracy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Crosswhiteová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, detektiv seattleské policie, strávila dvacet let v pochybnostech a otázkách, co se doopravdy stalo s její sestrou Sarah. Opravdu ji znásilnil a poté zabil Edmund House, recidivista žijící ve stejném městě, který byl za tento zločin odsouzen? Tělo se ale nikdy nenašlo. Co když vše bylo ještě jinak? Případ byl sice uzav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řen již před lety, Tracy se ale s výsledky vyšetřování nikdy nesmířila. V </w:t>
      </w:r>
      <w:proofErr w:type="spellStart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Housovu</w:t>
      </w:r>
      <w:proofErr w:type="spellEnd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 vinu prostě </w:t>
      </w:r>
      <w:proofErr w:type="gramStart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nevěří</w:t>
      </w:r>
      <w:proofErr w:type="gramEnd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.</w:t>
      </w:r>
      <w:r>
        <w:rPr>
          <w:rFonts w:asciiTheme="majorHAnsi" w:hAnsiTheme="majorHAnsi" w:cstheme="majorHAnsi"/>
          <w:color w:val="333333"/>
          <w:shd w:val="clear" w:color="auto" w:fill="FFFFFF"/>
        </w:rPr>
        <w:t xml:space="preserve"> 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K zásadnímu obratu dochází v okamžiku, kdy je nalezeno tělo Sarah. Tracy je odhodlaná odhalit pravdu stůj co stůj, ale temná a dlouho utajovaná tajemství, která vyplouvají na povrch, Tracy vystavují smrtelnému nebezpečí…</w:t>
      </w:r>
    </w:p>
    <w:p w14:paraId="34B47D87" w14:textId="77777777" w:rsidR="00857D1C" w:rsidRPr="00857D1C" w:rsidRDefault="00857D1C" w:rsidP="00857D1C">
      <w:pPr>
        <w:pStyle w:val="Odstavecseseznamem"/>
        <w:jc w:val="both"/>
        <w:rPr>
          <w:rFonts w:asciiTheme="majorHAnsi" w:hAnsiTheme="majorHAnsi" w:cstheme="majorHAnsi"/>
          <w:b/>
          <w:bCs/>
          <w:u w:val="single"/>
        </w:rPr>
      </w:pPr>
    </w:p>
    <w:p w14:paraId="0EE99DE9" w14:textId="4E4B08C9" w:rsidR="007349D1" w:rsidRDefault="007349D1" w:rsidP="007349D1">
      <w:pPr>
        <w:pStyle w:val="Odstavecseseznamem"/>
        <w:numPr>
          <w:ilvl w:val="0"/>
          <w:numId w:val="5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ZANETTI, Rebecca – UTEČ, DOKUD MŮŽEŠ</w:t>
      </w:r>
    </w:p>
    <w:p w14:paraId="2F9CDB64" w14:textId="1B6C478B" w:rsid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2401718B" wp14:editId="63B79D2D">
            <wp:extent cx="605228" cy="971550"/>
            <wp:effectExtent l="0" t="0" r="444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140" t="30864" r="63294" b="33275"/>
                    <a:stretch/>
                  </pic:blipFill>
                  <pic:spPr bwMode="auto">
                    <a:xfrm>
                      <a:off x="0" y="0"/>
                      <a:ext cx="607163" cy="974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DA33B" w14:textId="318C7335" w:rsidR="00857D1C" w:rsidRDefault="00857D1C" w:rsidP="00857D1C">
      <w:pPr>
        <w:pStyle w:val="Odstavecseseznamem"/>
        <w:jc w:val="both"/>
        <w:rPr>
          <w:rStyle w:val="endtext"/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Geniální agentka FBI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Laurel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Snowová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si od návštěvy rodného města slibuje klidnou dovolenou. Nález lidských ostatků na úpatí hory ale mění situaci a ona se vydává spolu s rangerem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Huckem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Riversem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po stopách brutálního sériového vraha. Zatímco seznam podezřelých a obětí stále roste,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Laurel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si uvědomuje, že tento případ ji možná zm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ění navždy.</w:t>
      </w:r>
    </w:p>
    <w:p w14:paraId="742C8102" w14:textId="1615A024" w:rsidR="00A82730" w:rsidRDefault="00A82730">
      <w:pPr>
        <w:rPr>
          <w:rFonts w:asciiTheme="majorHAnsi" w:hAnsiTheme="majorHAnsi" w:cstheme="majorHAnsi"/>
          <w:b/>
          <w:bCs/>
          <w:u w:val="single"/>
        </w:rPr>
      </w:pPr>
      <w:r>
        <w:rPr>
          <w:rFonts w:asciiTheme="majorHAnsi" w:hAnsiTheme="majorHAnsi" w:cstheme="majorHAnsi"/>
          <w:b/>
          <w:bCs/>
          <w:u w:val="single"/>
        </w:rPr>
        <w:br w:type="page"/>
      </w:r>
    </w:p>
    <w:p w14:paraId="56AD41EB" w14:textId="77777777" w:rsidR="00857D1C" w:rsidRPr="00857D1C" w:rsidRDefault="00857D1C" w:rsidP="00857D1C">
      <w:pPr>
        <w:pStyle w:val="Odstavecseseznamem"/>
        <w:jc w:val="both"/>
        <w:rPr>
          <w:rFonts w:asciiTheme="majorHAnsi" w:hAnsiTheme="majorHAnsi" w:cstheme="majorHAnsi"/>
          <w:b/>
          <w:bCs/>
          <w:u w:val="single"/>
        </w:rPr>
      </w:pPr>
    </w:p>
    <w:p w14:paraId="13128F45" w14:textId="61940942" w:rsidR="007349D1" w:rsidRDefault="007349D1" w:rsidP="007349D1">
      <w:pPr>
        <w:pStyle w:val="Odstavecseseznamem"/>
        <w:numPr>
          <w:ilvl w:val="0"/>
          <w:numId w:val="5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 xml:space="preserve">COBEN, </w:t>
      </w:r>
      <w:proofErr w:type="spellStart"/>
      <w:r w:rsidRPr="00857D1C">
        <w:rPr>
          <w:rFonts w:asciiTheme="majorHAnsi" w:hAnsiTheme="majorHAnsi" w:cstheme="majorHAnsi"/>
          <w:b/>
          <w:bCs/>
          <w:u w:val="single"/>
        </w:rPr>
        <w:t>Harlan</w:t>
      </w:r>
      <w:proofErr w:type="spellEnd"/>
      <w:r w:rsidRPr="00857D1C">
        <w:rPr>
          <w:rFonts w:asciiTheme="majorHAnsi" w:hAnsiTheme="majorHAnsi" w:cstheme="majorHAnsi"/>
          <w:b/>
          <w:bCs/>
          <w:u w:val="single"/>
        </w:rPr>
        <w:t xml:space="preserve"> – DRŽ SE BLÍZKO</w:t>
      </w:r>
    </w:p>
    <w:p w14:paraId="0734127B" w14:textId="1D06A3D5" w:rsidR="00857D1C" w:rsidRDefault="00857D1C" w:rsidP="00857D1C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22C7EB23" wp14:editId="157FE171">
            <wp:extent cx="590550" cy="913384"/>
            <wp:effectExtent l="0" t="0" r="0" b="127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305" t="59376" r="63294" b="6526"/>
                    <a:stretch/>
                  </pic:blipFill>
                  <pic:spPr bwMode="auto">
                    <a:xfrm>
                      <a:off x="0" y="0"/>
                      <a:ext cx="591412" cy="914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0AACC" w14:textId="3751AD38" w:rsidR="00857D1C" w:rsidRDefault="00857D1C" w:rsidP="00857D1C">
      <w:pPr>
        <w:pStyle w:val="Odstavecseseznamem"/>
        <w:jc w:val="both"/>
        <w:rPr>
          <w:rStyle w:val="endtext"/>
          <w:rFonts w:asciiTheme="majorHAnsi" w:hAnsiTheme="majorHAnsi" w:cstheme="majorHAnsi"/>
          <w:color w:val="333333"/>
          <w:shd w:val="clear" w:color="auto" w:fill="FFFFFF"/>
        </w:rPr>
      </w:pPr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Mistr thrillerů tentokrát napsal příběh tří lidí, kteří žijí život ve lži. Dokud se jejich osudy neprotnou... Megan je na první pohled obyčejná máma z předměstí. Má dvě děti, laskavého manžela a taky minulost, kterou úzkostlivě tají. </w:t>
      </w:r>
      <w:proofErr w:type="spellStart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Ray</w:t>
      </w:r>
      <w:proofErr w:type="spellEnd"/>
      <w:r w:rsidRPr="00857D1C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býval nadějným fotografem, ale místo snímků pro prestižní časopisy teď fotí pro bulvár</w:t>
      </w:r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 nablýskané a falešné životy celebrit. Jack je detektiv, který se už sedmnáct let </w:t>
      </w:r>
      <w:proofErr w:type="gramStart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snaží</w:t>
      </w:r>
      <w:proofErr w:type="gramEnd"/>
      <w:r w:rsidRPr="00857D1C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 rozlousknout podivný případ muže, který beze stopy zmizel. Tři zdánlivě obyčejné životy, které pojí temná minulost... Strhující thriller, který se stal předlohou stejnojmenného seriálu na Netflixu!</w:t>
      </w:r>
    </w:p>
    <w:p w14:paraId="536F086C" w14:textId="77777777" w:rsidR="00857D1C" w:rsidRPr="00857D1C" w:rsidRDefault="00857D1C" w:rsidP="00857D1C">
      <w:pPr>
        <w:pStyle w:val="Odstavecseseznamem"/>
        <w:jc w:val="both"/>
        <w:rPr>
          <w:rFonts w:asciiTheme="majorHAnsi" w:hAnsiTheme="majorHAnsi" w:cstheme="majorHAnsi"/>
          <w:b/>
          <w:bCs/>
          <w:u w:val="single"/>
        </w:rPr>
      </w:pPr>
    </w:p>
    <w:p w14:paraId="0B958AA7" w14:textId="6ED61837" w:rsidR="007349D1" w:rsidRDefault="007349D1" w:rsidP="007349D1">
      <w:pPr>
        <w:pStyle w:val="Odstavecseseznamem"/>
        <w:numPr>
          <w:ilvl w:val="0"/>
          <w:numId w:val="5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 xml:space="preserve">THEILSOVÁ, </w:t>
      </w:r>
      <w:proofErr w:type="spellStart"/>
      <w:r w:rsidRPr="00857D1C">
        <w:rPr>
          <w:rFonts w:asciiTheme="majorHAnsi" w:hAnsiTheme="majorHAnsi" w:cstheme="majorHAnsi"/>
          <w:b/>
          <w:bCs/>
          <w:u w:val="single"/>
        </w:rPr>
        <w:t>Lone</w:t>
      </w:r>
      <w:proofErr w:type="spellEnd"/>
      <w:r w:rsidRPr="00857D1C">
        <w:rPr>
          <w:rFonts w:asciiTheme="majorHAnsi" w:hAnsiTheme="majorHAnsi" w:cstheme="majorHAnsi"/>
          <w:b/>
          <w:bCs/>
          <w:u w:val="single"/>
        </w:rPr>
        <w:t xml:space="preserve"> – MLČET JAKO HROB</w:t>
      </w:r>
    </w:p>
    <w:p w14:paraId="266BF1FD" w14:textId="6DBCA83A" w:rsidR="00A82730" w:rsidRDefault="00A82730" w:rsidP="00A82730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798E9CCC" wp14:editId="26EE4501">
            <wp:extent cx="590550" cy="914139"/>
            <wp:effectExtent l="0" t="0" r="0" b="63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305" t="22340" r="63625" b="44445"/>
                    <a:stretch/>
                  </pic:blipFill>
                  <pic:spPr bwMode="auto">
                    <a:xfrm>
                      <a:off x="0" y="0"/>
                      <a:ext cx="591706" cy="915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CF751" w14:textId="08FF034C" w:rsidR="00857D1C" w:rsidRPr="00A82730" w:rsidRDefault="00A82730" w:rsidP="00A82730">
      <w:pPr>
        <w:pStyle w:val="Odstavecseseznamem"/>
        <w:jc w:val="both"/>
        <w:rPr>
          <w:rFonts w:asciiTheme="majorHAnsi" w:hAnsiTheme="majorHAnsi" w:cstheme="majorHAnsi"/>
          <w:b/>
          <w:bCs/>
          <w:u w:val="single"/>
        </w:rPr>
      </w:pPr>
      <w:r w:rsidRPr="00A82730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Na reportérku Noru Sandovou toho bylo v poslední době příliš, a proto se rozhodne vyrazit do Thajska a trénovat tam kickbox. Jednoho dne se náhodou dozví o brutálním stětí policisty v anglickém </w:t>
      </w:r>
      <w:proofErr w:type="spellStart"/>
      <w:r w:rsidRPr="00A82730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Toppinghamu</w:t>
      </w:r>
      <w:proofErr w:type="spellEnd"/>
      <w:r w:rsidRPr="00A82730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. Na internetu se objeví záznam popravy, vše nasvědčuje tomu, že šlo o teroristický čin, a to rozhodně stojí za reportáž. Nora se vra</w:t>
      </w:r>
      <w:r w:rsidRPr="00A82730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cí do Anglie a postupně zjišťuje, že </w:t>
      </w:r>
      <w:proofErr w:type="spellStart"/>
      <w:r w:rsidRPr="00A82730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Toppingham</w:t>
      </w:r>
      <w:proofErr w:type="spellEnd"/>
      <w:r w:rsidRPr="00A82730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 xml:space="preserve"> skrývá bolestné tajemství, o kterém všichni </w:t>
      </w:r>
      <w:proofErr w:type="gramStart"/>
      <w:r w:rsidRPr="00A82730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mlčí</w:t>
      </w:r>
      <w:proofErr w:type="gramEnd"/>
      <w:r w:rsidRPr="00A82730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. Tajemství, kvůli němuž je někdo ochoten znovu a znovu vraždit. Mlčet jako hrob je dalším případem ze série drsných severských detektivek s novinářkou Norou Sandovou, protagonistkou bestsellerů Dívky z trajektu či Žena, po které se slehla zem.</w:t>
      </w:r>
    </w:p>
    <w:p w14:paraId="06D1348F" w14:textId="77777777" w:rsidR="00A82730" w:rsidRDefault="00A82730" w:rsidP="007349D1">
      <w:pPr>
        <w:rPr>
          <w:rFonts w:asciiTheme="majorHAnsi" w:hAnsiTheme="majorHAnsi" w:cstheme="majorHAnsi"/>
          <w:b/>
          <w:bCs/>
          <w:sz w:val="32"/>
          <w:szCs w:val="32"/>
          <w:u w:val="single"/>
        </w:rPr>
      </w:pPr>
    </w:p>
    <w:p w14:paraId="100C4724" w14:textId="65F86F42" w:rsidR="007349D1" w:rsidRPr="00857D1C" w:rsidRDefault="007349D1" w:rsidP="007349D1">
      <w:pPr>
        <w:rPr>
          <w:rFonts w:asciiTheme="majorHAnsi" w:hAnsiTheme="majorHAnsi" w:cstheme="majorHAnsi"/>
          <w:b/>
          <w:bCs/>
          <w:sz w:val="32"/>
          <w:szCs w:val="32"/>
          <w:u w:val="single"/>
        </w:rPr>
      </w:pPr>
      <w:r w:rsidRPr="00857D1C">
        <w:rPr>
          <w:rFonts w:asciiTheme="majorHAnsi" w:hAnsiTheme="majorHAnsi" w:cstheme="majorHAnsi"/>
          <w:b/>
          <w:bCs/>
          <w:sz w:val="32"/>
          <w:szCs w:val="32"/>
          <w:u w:val="single"/>
        </w:rPr>
        <w:t>Pro děti</w:t>
      </w:r>
    </w:p>
    <w:p w14:paraId="462D3870" w14:textId="64C62566" w:rsidR="007349D1" w:rsidRDefault="007349D1" w:rsidP="007349D1">
      <w:pPr>
        <w:pStyle w:val="Odstavecseseznamem"/>
        <w:numPr>
          <w:ilvl w:val="0"/>
          <w:numId w:val="3"/>
        </w:numPr>
        <w:rPr>
          <w:rFonts w:asciiTheme="majorHAnsi" w:hAnsiTheme="majorHAnsi" w:cstheme="majorHAnsi"/>
          <w:b/>
          <w:bCs/>
          <w:u w:val="single"/>
        </w:rPr>
      </w:pPr>
      <w:r w:rsidRPr="00857D1C">
        <w:rPr>
          <w:rFonts w:asciiTheme="majorHAnsi" w:hAnsiTheme="majorHAnsi" w:cstheme="majorHAnsi"/>
          <w:b/>
          <w:bCs/>
          <w:u w:val="single"/>
        </w:rPr>
        <w:t>PEROUTKOVÁ, Ivana – ISABELA A BÍLÉ MRAKY</w:t>
      </w:r>
    </w:p>
    <w:p w14:paraId="2095B743" w14:textId="31CAB005" w:rsidR="00A82730" w:rsidRDefault="00A82730" w:rsidP="00A82730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drawing>
          <wp:inline distT="0" distB="0" distL="0" distR="0" wp14:anchorId="47CF83E3" wp14:editId="5C2D3998">
            <wp:extent cx="660400" cy="990600"/>
            <wp:effectExtent l="0" t="0" r="6350" b="0"/>
            <wp:docPr id="10" name="Obrázek 10" descr="Obsah obrázku text, snímek obrazovky, přenosný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text, snímek obrazovky, přenosný počítač&#10;&#10;Popis byl vytvořen automaticky"/>
                    <pic:cNvPicPr/>
                  </pic:nvPicPr>
                  <pic:blipFill rotWithShape="1">
                    <a:blip r:embed="rId18"/>
                    <a:srcRect l="24306" t="31158" r="63790" b="37096"/>
                    <a:stretch/>
                  </pic:blipFill>
                  <pic:spPr bwMode="auto">
                    <a:xfrm>
                      <a:off x="0" y="0"/>
                      <a:ext cx="660400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CF504" w14:textId="7FD9DA0E" w:rsidR="00A82730" w:rsidRPr="00A82730" w:rsidRDefault="00A82730" w:rsidP="00A82730">
      <w:pPr>
        <w:pStyle w:val="Odstavecseseznamem"/>
        <w:jc w:val="both"/>
        <w:rPr>
          <w:rFonts w:asciiTheme="majorHAnsi" w:hAnsiTheme="majorHAnsi" w:cstheme="majorHAnsi"/>
          <w:b/>
          <w:bCs/>
          <w:u w:val="single"/>
        </w:rPr>
      </w:pPr>
      <w:r w:rsidRPr="00A82730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Isabele je jedenáct, bydlí v </w:t>
      </w:r>
      <w:proofErr w:type="gramStart"/>
      <w:r w:rsidRPr="00A82730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>Praze</w:t>
      </w:r>
      <w:proofErr w:type="gramEnd"/>
      <w:r w:rsidRPr="00A82730">
        <w:rPr>
          <w:rStyle w:val="starttext"/>
          <w:rFonts w:asciiTheme="majorHAnsi" w:hAnsiTheme="majorHAnsi" w:cstheme="majorHAnsi"/>
          <w:color w:val="333333"/>
          <w:shd w:val="clear" w:color="auto" w:fill="FFFFFF"/>
        </w:rPr>
        <w:t xml:space="preserve"> a právě končí pátou třídu. V den vysvědčení se doma dozví nečekanou novinku: rodina se přestěhuje na venkov, kde chtějí rodiče založit kozí farmu a hospodařit. Isabela je nejdřív nešťastná, ale život na statku si postupně zamiluje – jenže brzy zjistí, že už si nerozumí s kamarádkami z města.</w:t>
      </w:r>
      <w:r w:rsidRPr="00A82730">
        <w:rPr>
          <w:rStyle w:val="endtext"/>
          <w:rFonts w:asciiTheme="majorHAnsi" w:hAnsiTheme="majorHAnsi" w:cstheme="majorHAnsi"/>
          <w:color w:val="333333"/>
          <w:shd w:val="clear" w:color="auto" w:fill="FFFFFF"/>
        </w:rPr>
        <w:t> Najde k nim cestu zpátky? Jaká tajemství ji na venkově čekají? A jak se do všeho zaplete o rok starší Tomáš?</w:t>
      </w:r>
    </w:p>
    <w:p w14:paraId="7862514E" w14:textId="77777777" w:rsidR="00A82730" w:rsidRPr="00857D1C" w:rsidRDefault="00A82730" w:rsidP="00A82730">
      <w:pPr>
        <w:pStyle w:val="Odstavecseseznamem"/>
        <w:rPr>
          <w:rFonts w:asciiTheme="majorHAnsi" w:hAnsiTheme="majorHAnsi" w:cstheme="majorHAnsi"/>
          <w:b/>
          <w:bCs/>
          <w:u w:val="single"/>
        </w:rPr>
      </w:pPr>
    </w:p>
    <w:sectPr w:rsidR="00A82730" w:rsidRPr="00857D1C">
      <w:headerReference w:type="default" r:id="rId19"/>
      <w:footerReference w:type="defaul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68EC00" w14:textId="77777777" w:rsidR="00F00560" w:rsidRDefault="00F00560" w:rsidP="007349D1">
      <w:pPr>
        <w:spacing w:after="0" w:line="240" w:lineRule="auto"/>
      </w:pPr>
      <w:r>
        <w:separator/>
      </w:r>
    </w:p>
  </w:endnote>
  <w:endnote w:type="continuationSeparator" w:id="0">
    <w:p w14:paraId="76D162A5" w14:textId="77777777" w:rsidR="00F00560" w:rsidRDefault="00F00560" w:rsidP="007349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35434112"/>
      <w:docPartObj>
        <w:docPartGallery w:val="Page Numbers (Bottom of Page)"/>
        <w:docPartUnique/>
      </w:docPartObj>
    </w:sdtPr>
    <w:sdtContent>
      <w:p w14:paraId="55F27D00" w14:textId="1A42F62C" w:rsidR="007349D1" w:rsidRDefault="007349D1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DB7DA83" w14:textId="77777777" w:rsidR="007349D1" w:rsidRDefault="007349D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A15F11" w14:textId="77777777" w:rsidR="00F00560" w:rsidRDefault="00F00560" w:rsidP="007349D1">
      <w:pPr>
        <w:spacing w:after="0" w:line="240" w:lineRule="auto"/>
      </w:pPr>
      <w:r>
        <w:separator/>
      </w:r>
    </w:p>
  </w:footnote>
  <w:footnote w:type="continuationSeparator" w:id="0">
    <w:p w14:paraId="555A6530" w14:textId="77777777" w:rsidR="00F00560" w:rsidRDefault="00F00560" w:rsidP="007349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C98AE7" w14:textId="27E5FC9C" w:rsidR="007349D1" w:rsidRPr="007349D1" w:rsidRDefault="007349D1">
    <w:pPr>
      <w:pStyle w:val="Zhlav"/>
      <w:rPr>
        <w:b/>
        <w:bCs/>
        <w:sz w:val="40"/>
        <w:szCs w:val="40"/>
      </w:rPr>
    </w:pPr>
    <w:r w:rsidRPr="007349D1">
      <w:rPr>
        <w:b/>
        <w:bCs/>
        <w:sz w:val="40"/>
        <w:szCs w:val="40"/>
      </w:rPr>
      <w:t>KNIŽNÍ NOVINKY – ÚNOR 2023</w:t>
    </w:r>
    <w:r w:rsidRPr="007349D1">
      <w:rPr>
        <w:b/>
        <w:bCs/>
        <w:sz w:val="40"/>
        <w:szCs w:val="40"/>
      </w:rPr>
      <w:tab/>
      <w:t xml:space="preserve">2. část </w:t>
    </w:r>
  </w:p>
  <w:p w14:paraId="3E670DA9" w14:textId="77777777" w:rsidR="007349D1" w:rsidRDefault="007349D1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961213"/>
    <w:multiLevelType w:val="hybridMultilevel"/>
    <w:tmpl w:val="1648053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9366A4"/>
    <w:multiLevelType w:val="hybridMultilevel"/>
    <w:tmpl w:val="B7304BD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E82AE6"/>
    <w:multiLevelType w:val="hybridMultilevel"/>
    <w:tmpl w:val="988CABC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39200AF"/>
    <w:multiLevelType w:val="hybridMultilevel"/>
    <w:tmpl w:val="E8A48D1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0C06F8F"/>
    <w:multiLevelType w:val="hybridMultilevel"/>
    <w:tmpl w:val="65F6262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47304458">
    <w:abstractNumId w:val="2"/>
  </w:num>
  <w:num w:numId="2" w16cid:durableId="738097009">
    <w:abstractNumId w:val="0"/>
  </w:num>
  <w:num w:numId="3" w16cid:durableId="197934842">
    <w:abstractNumId w:val="4"/>
  </w:num>
  <w:num w:numId="4" w16cid:durableId="786743">
    <w:abstractNumId w:val="1"/>
  </w:num>
  <w:num w:numId="5" w16cid:durableId="94608734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49D1"/>
    <w:rsid w:val="005E404A"/>
    <w:rsid w:val="007349D1"/>
    <w:rsid w:val="00857D1C"/>
    <w:rsid w:val="00A82730"/>
    <w:rsid w:val="00F005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11F081"/>
  <w15:chartTrackingRefBased/>
  <w15:docId w15:val="{E72CFB7D-69D3-4764-9BBE-BE22A982E7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7349D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7349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349D1"/>
  </w:style>
  <w:style w:type="paragraph" w:styleId="Zpat">
    <w:name w:val="footer"/>
    <w:basedOn w:val="Normln"/>
    <w:link w:val="ZpatChar"/>
    <w:uiPriority w:val="99"/>
    <w:unhideWhenUsed/>
    <w:rsid w:val="007349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349D1"/>
  </w:style>
  <w:style w:type="paragraph" w:styleId="Odstavecseseznamem">
    <w:name w:val="List Paragraph"/>
    <w:basedOn w:val="Normln"/>
    <w:uiPriority w:val="34"/>
    <w:qFormat/>
    <w:rsid w:val="007349D1"/>
    <w:pPr>
      <w:ind w:left="720"/>
      <w:contextualSpacing/>
    </w:pPr>
  </w:style>
  <w:style w:type="character" w:customStyle="1" w:styleId="starttext">
    <w:name w:val="start_text"/>
    <w:basedOn w:val="Standardnpsmoodstavce"/>
    <w:rsid w:val="007349D1"/>
  </w:style>
  <w:style w:type="character" w:customStyle="1" w:styleId="endtext">
    <w:name w:val="end_text"/>
    <w:basedOn w:val="Standardnpsmoodstavce"/>
    <w:rsid w:val="007349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DB13ED-1B4D-4CF4-A326-948A49BBD3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1096</Words>
  <Characters>6471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Knihovna Město Kosmonosy</dc:creator>
  <cp:keywords/>
  <dc:description/>
  <cp:lastModifiedBy>Knihovna Město Kosmonosy</cp:lastModifiedBy>
  <cp:revision>1</cp:revision>
  <dcterms:created xsi:type="dcterms:W3CDTF">2023-02-22T16:11:00Z</dcterms:created>
  <dcterms:modified xsi:type="dcterms:W3CDTF">2023-02-22T16:36:00Z</dcterms:modified>
</cp:coreProperties>
</file>